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FBE24" w14:textId="492A7255" w:rsidR="001603D3" w:rsidRPr="00B11722" w:rsidRDefault="006A5415" w:rsidP="001603D3">
      <w:pPr>
        <w:jc w:val="center"/>
        <w:rPr>
          <w:rFonts w:ascii="Bookman Old Style" w:hAnsi="Bookman Old Style"/>
          <w:b/>
          <w:sz w:val="34"/>
          <w:szCs w:val="34"/>
        </w:rPr>
      </w:pPr>
      <w:r>
        <w:rPr>
          <w:rFonts w:ascii="Bookman Old Style" w:hAnsi="Bookman Old Style"/>
          <w:b/>
          <w:sz w:val="34"/>
          <w:szCs w:val="34"/>
        </w:rPr>
        <w:t>202</w:t>
      </w:r>
      <w:r w:rsidR="00F56FAF">
        <w:rPr>
          <w:rFonts w:ascii="Bookman Old Style" w:hAnsi="Bookman Old Style"/>
          <w:b/>
          <w:sz w:val="34"/>
          <w:szCs w:val="34"/>
        </w:rPr>
        <w:t>6</w:t>
      </w:r>
      <w:r>
        <w:rPr>
          <w:rFonts w:ascii="Bookman Old Style" w:hAnsi="Bookman Old Style"/>
          <w:b/>
          <w:sz w:val="34"/>
          <w:szCs w:val="34"/>
        </w:rPr>
        <w:t>-2</w:t>
      </w:r>
      <w:r w:rsidR="00F56FAF">
        <w:rPr>
          <w:rFonts w:ascii="Bookman Old Style" w:hAnsi="Bookman Old Style"/>
          <w:b/>
          <w:sz w:val="34"/>
          <w:szCs w:val="34"/>
        </w:rPr>
        <w:t>7</w:t>
      </w:r>
      <w:r w:rsidR="001603D3" w:rsidRPr="00B11722">
        <w:rPr>
          <w:rFonts w:ascii="Bookman Old Style" w:hAnsi="Bookman Old Style"/>
          <w:b/>
          <w:sz w:val="34"/>
          <w:szCs w:val="34"/>
        </w:rPr>
        <w:t xml:space="preserve"> TUITION &amp; FEES</w:t>
      </w:r>
    </w:p>
    <w:tbl>
      <w:tblPr>
        <w:tblW w:w="7680" w:type="dxa"/>
        <w:tblInd w:w="1400" w:type="dxa"/>
        <w:tblLook w:val="04A0" w:firstRow="1" w:lastRow="0" w:firstColumn="1" w:lastColumn="0" w:noHBand="0" w:noVBand="1"/>
      </w:tblPr>
      <w:tblGrid>
        <w:gridCol w:w="1400"/>
        <w:gridCol w:w="2240"/>
        <w:gridCol w:w="1800"/>
        <w:gridCol w:w="2240"/>
      </w:tblGrid>
      <w:tr w:rsidR="0086481B" w:rsidRPr="0086481B" w14:paraId="5CE60EC0" w14:textId="77777777" w:rsidTr="00694BC0">
        <w:trPr>
          <w:trHeight w:val="887"/>
        </w:trPr>
        <w:tc>
          <w:tcPr>
            <w:tcW w:w="1400" w:type="dxa"/>
            <w:tcBorders>
              <w:top w:val="single" w:sz="8" w:space="0" w:color="auto"/>
              <w:left w:val="single" w:sz="8" w:space="0" w:color="auto"/>
              <w:bottom w:val="nil"/>
              <w:right w:val="nil"/>
            </w:tcBorders>
            <w:vAlign w:val="center"/>
            <w:hideMark/>
          </w:tcPr>
          <w:p w14:paraId="3B16E7FE" w14:textId="36F63C2A" w:rsidR="0086481B" w:rsidRPr="0086481B" w:rsidRDefault="001603D3" w:rsidP="0086481B">
            <w:pPr>
              <w:spacing w:after="0" w:line="240" w:lineRule="auto"/>
              <w:jc w:val="center"/>
              <w:rPr>
                <w:rFonts w:ascii="Aptos Display" w:eastAsia="Times New Roman" w:hAnsi="Aptos Display" w:cs="Times New Roman"/>
                <w:b/>
                <w:bCs/>
                <w:color w:val="000000"/>
                <w:sz w:val="28"/>
                <w:szCs w:val="28"/>
              </w:rPr>
            </w:pPr>
            <w:r>
              <w:rPr>
                <w:rFonts w:ascii="Britannic Bold" w:hAnsi="Britannic Bold"/>
                <w:b/>
                <w:sz w:val="16"/>
                <w:szCs w:val="16"/>
              </w:rPr>
              <w:softHyphen/>
            </w:r>
            <w:r>
              <w:rPr>
                <w:rFonts w:ascii="Britannic Bold" w:hAnsi="Britannic Bold"/>
                <w:b/>
                <w:sz w:val="16"/>
                <w:szCs w:val="16"/>
              </w:rPr>
              <w:softHyphen/>
            </w:r>
            <w:r>
              <w:rPr>
                <w:rFonts w:ascii="Britannic Bold" w:hAnsi="Britannic Bold"/>
                <w:b/>
                <w:sz w:val="16"/>
                <w:szCs w:val="16"/>
              </w:rPr>
              <w:softHyphen/>
            </w:r>
            <w:r>
              <w:rPr>
                <w:rFonts w:ascii="Britannic Bold" w:hAnsi="Britannic Bold"/>
                <w:b/>
                <w:sz w:val="16"/>
                <w:szCs w:val="16"/>
              </w:rPr>
              <w:softHyphen/>
            </w:r>
            <w:r>
              <w:rPr>
                <w:rFonts w:ascii="Britannic Bold" w:hAnsi="Britannic Bold"/>
                <w:b/>
                <w:sz w:val="16"/>
                <w:szCs w:val="16"/>
              </w:rPr>
              <w:softHyphen/>
            </w:r>
            <w:r>
              <w:rPr>
                <w:rFonts w:ascii="Britannic Bold" w:hAnsi="Britannic Bold"/>
                <w:b/>
                <w:sz w:val="16"/>
                <w:szCs w:val="16"/>
              </w:rPr>
              <w:softHyphen/>
            </w:r>
            <w:r>
              <w:rPr>
                <w:rFonts w:ascii="Britannic Bold" w:hAnsi="Britannic Bold"/>
                <w:b/>
                <w:sz w:val="16"/>
                <w:szCs w:val="16"/>
              </w:rPr>
              <w:softHyphen/>
            </w:r>
            <w:r>
              <w:rPr>
                <w:rFonts w:ascii="Britannic Bold" w:hAnsi="Britannic Bold"/>
                <w:b/>
                <w:sz w:val="16"/>
                <w:szCs w:val="16"/>
              </w:rPr>
              <w:softHyphen/>
            </w:r>
            <w:r>
              <w:rPr>
                <w:rFonts w:ascii="Britannic Bold" w:hAnsi="Britannic Bold"/>
                <w:b/>
                <w:sz w:val="16"/>
                <w:szCs w:val="16"/>
              </w:rPr>
              <w:softHyphen/>
            </w:r>
            <w:r>
              <w:rPr>
                <w:rFonts w:ascii="Britannic Bold" w:hAnsi="Britannic Bold"/>
                <w:b/>
                <w:sz w:val="16"/>
                <w:szCs w:val="16"/>
              </w:rPr>
              <w:softHyphen/>
            </w:r>
            <w:r w:rsidR="0086481B" w:rsidRPr="0086481B">
              <w:rPr>
                <w:rFonts w:ascii="Aptos Display" w:eastAsia="Times New Roman" w:hAnsi="Aptos Display" w:cs="Times New Roman"/>
                <w:b/>
                <w:bCs/>
                <w:color w:val="000000"/>
                <w:sz w:val="28"/>
                <w:szCs w:val="28"/>
              </w:rPr>
              <w:t>Hours Per Family</w:t>
            </w:r>
          </w:p>
        </w:tc>
        <w:tc>
          <w:tcPr>
            <w:tcW w:w="2240" w:type="dxa"/>
            <w:tcBorders>
              <w:top w:val="single" w:sz="8" w:space="0" w:color="auto"/>
              <w:left w:val="single" w:sz="8" w:space="0" w:color="auto"/>
              <w:bottom w:val="nil"/>
              <w:right w:val="single" w:sz="8" w:space="0" w:color="auto"/>
            </w:tcBorders>
            <w:vAlign w:val="center"/>
            <w:hideMark/>
          </w:tcPr>
          <w:p w14:paraId="78CEC9DF" w14:textId="77777777" w:rsidR="0086481B" w:rsidRPr="0086481B" w:rsidRDefault="0086481B" w:rsidP="0086481B">
            <w:pPr>
              <w:spacing w:after="0" w:line="240" w:lineRule="auto"/>
              <w:jc w:val="center"/>
              <w:rPr>
                <w:rFonts w:ascii="Aptos Display" w:eastAsia="Times New Roman" w:hAnsi="Aptos Display" w:cs="Times New Roman"/>
                <w:b/>
                <w:bCs/>
                <w:color w:val="000000"/>
                <w:sz w:val="28"/>
                <w:szCs w:val="28"/>
              </w:rPr>
            </w:pPr>
            <w:r w:rsidRPr="0086481B">
              <w:rPr>
                <w:rFonts w:ascii="Aptos Display" w:eastAsia="Times New Roman" w:hAnsi="Aptos Display" w:cs="Times New Roman"/>
                <w:b/>
                <w:bCs/>
                <w:color w:val="000000"/>
                <w:sz w:val="28"/>
                <w:szCs w:val="28"/>
              </w:rPr>
              <w:t xml:space="preserve">Monthly Tuition         </w:t>
            </w:r>
            <w:r w:rsidRPr="0086481B">
              <w:rPr>
                <w:rFonts w:ascii="Aptos Display" w:eastAsia="Times New Roman" w:hAnsi="Aptos Display" w:cs="Times New Roman"/>
                <w:b/>
                <w:bCs/>
                <w:color w:val="000000"/>
                <w:sz w:val="20"/>
                <w:szCs w:val="20"/>
              </w:rPr>
              <w:t>(9 equal installments, September to May)</w:t>
            </w:r>
          </w:p>
        </w:tc>
        <w:tc>
          <w:tcPr>
            <w:tcW w:w="1800" w:type="dxa"/>
            <w:tcBorders>
              <w:top w:val="single" w:sz="8" w:space="0" w:color="auto"/>
              <w:left w:val="nil"/>
              <w:bottom w:val="nil"/>
              <w:right w:val="single" w:sz="8" w:space="0" w:color="auto"/>
            </w:tcBorders>
            <w:vAlign w:val="center"/>
            <w:hideMark/>
          </w:tcPr>
          <w:p w14:paraId="30235E9B" w14:textId="77777777" w:rsidR="0086481B" w:rsidRPr="0086481B" w:rsidRDefault="0086481B" w:rsidP="0086481B">
            <w:pPr>
              <w:spacing w:after="0" w:line="240" w:lineRule="auto"/>
              <w:jc w:val="center"/>
              <w:rPr>
                <w:rFonts w:ascii="Aptos Display" w:eastAsia="Times New Roman" w:hAnsi="Aptos Display" w:cs="Times New Roman"/>
                <w:b/>
                <w:bCs/>
                <w:color w:val="000000"/>
                <w:sz w:val="28"/>
                <w:szCs w:val="28"/>
              </w:rPr>
            </w:pPr>
            <w:r w:rsidRPr="0086481B">
              <w:rPr>
                <w:rFonts w:ascii="Aptos Display" w:eastAsia="Times New Roman" w:hAnsi="Aptos Display" w:cs="Times New Roman"/>
                <w:b/>
                <w:bCs/>
                <w:color w:val="000000"/>
                <w:sz w:val="28"/>
                <w:szCs w:val="28"/>
              </w:rPr>
              <w:t>Year Course Fee</w:t>
            </w:r>
          </w:p>
        </w:tc>
        <w:tc>
          <w:tcPr>
            <w:tcW w:w="2240" w:type="dxa"/>
            <w:tcBorders>
              <w:top w:val="single" w:sz="8" w:space="0" w:color="auto"/>
              <w:left w:val="nil"/>
              <w:bottom w:val="nil"/>
              <w:right w:val="single" w:sz="8" w:space="0" w:color="auto"/>
            </w:tcBorders>
            <w:vAlign w:val="center"/>
            <w:hideMark/>
          </w:tcPr>
          <w:p w14:paraId="57F13E0B" w14:textId="77777777" w:rsidR="0086481B" w:rsidRPr="0086481B" w:rsidRDefault="0086481B" w:rsidP="0086481B">
            <w:pPr>
              <w:spacing w:after="0" w:line="240" w:lineRule="auto"/>
              <w:jc w:val="center"/>
              <w:rPr>
                <w:rFonts w:ascii="Aptos Display" w:eastAsia="Times New Roman" w:hAnsi="Aptos Display" w:cs="Times New Roman"/>
                <w:b/>
                <w:bCs/>
                <w:color w:val="000000"/>
                <w:sz w:val="24"/>
                <w:szCs w:val="24"/>
              </w:rPr>
            </w:pPr>
            <w:r w:rsidRPr="0086481B">
              <w:rPr>
                <w:rFonts w:ascii="Aptos Display" w:eastAsia="Times New Roman" w:hAnsi="Aptos Display" w:cs="Times New Roman"/>
                <w:b/>
                <w:bCs/>
                <w:color w:val="000000"/>
                <w:sz w:val="24"/>
                <w:szCs w:val="24"/>
              </w:rPr>
              <w:t xml:space="preserve">5% Discount with Cash or Check        </w:t>
            </w:r>
            <w:r w:rsidRPr="0086481B">
              <w:rPr>
                <w:rFonts w:ascii="Aptos Display" w:eastAsia="Times New Roman" w:hAnsi="Aptos Display" w:cs="Times New Roman"/>
                <w:b/>
                <w:bCs/>
                <w:color w:val="FF0000"/>
                <w:sz w:val="20"/>
                <w:szCs w:val="20"/>
              </w:rPr>
              <w:t>Paid in Full by 10/1/26</w:t>
            </w:r>
          </w:p>
        </w:tc>
      </w:tr>
      <w:tr w:rsidR="0086481B" w:rsidRPr="0086481B" w14:paraId="414D6A34" w14:textId="77777777" w:rsidTr="00694BC0">
        <w:trPr>
          <w:trHeight w:val="360"/>
        </w:trPr>
        <w:tc>
          <w:tcPr>
            <w:tcW w:w="1400" w:type="dxa"/>
            <w:tcBorders>
              <w:top w:val="single" w:sz="8" w:space="0" w:color="auto"/>
              <w:left w:val="single" w:sz="8" w:space="0" w:color="auto"/>
              <w:bottom w:val="single" w:sz="4" w:space="0" w:color="auto"/>
              <w:right w:val="single" w:sz="4" w:space="0" w:color="auto"/>
            </w:tcBorders>
            <w:noWrap/>
            <w:vAlign w:val="center"/>
            <w:hideMark/>
          </w:tcPr>
          <w:p w14:paraId="00D0C507" w14:textId="77777777"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1</w:t>
            </w:r>
          </w:p>
        </w:tc>
        <w:tc>
          <w:tcPr>
            <w:tcW w:w="2240" w:type="dxa"/>
            <w:tcBorders>
              <w:top w:val="single" w:sz="8" w:space="0" w:color="auto"/>
              <w:left w:val="nil"/>
              <w:bottom w:val="single" w:sz="4" w:space="0" w:color="auto"/>
              <w:right w:val="single" w:sz="4" w:space="0" w:color="auto"/>
            </w:tcBorders>
            <w:noWrap/>
            <w:vAlign w:val="center"/>
            <w:hideMark/>
          </w:tcPr>
          <w:p w14:paraId="642358E2" w14:textId="77777777"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 xml:space="preserve">$55 </w:t>
            </w:r>
          </w:p>
        </w:tc>
        <w:tc>
          <w:tcPr>
            <w:tcW w:w="1800" w:type="dxa"/>
            <w:tcBorders>
              <w:top w:val="single" w:sz="8" w:space="0" w:color="auto"/>
              <w:left w:val="nil"/>
              <w:bottom w:val="single" w:sz="4" w:space="0" w:color="auto"/>
              <w:right w:val="single" w:sz="4" w:space="0" w:color="auto"/>
            </w:tcBorders>
            <w:noWrap/>
            <w:vAlign w:val="center"/>
            <w:hideMark/>
          </w:tcPr>
          <w:p w14:paraId="3B15D0E9" w14:textId="50FA7A4D"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w:t>
            </w:r>
            <w:r w:rsidR="009C1E87">
              <w:rPr>
                <w:rFonts w:ascii="Garamond" w:eastAsia="Times New Roman" w:hAnsi="Garamond" w:cs="Times New Roman"/>
                <w:color w:val="000000"/>
                <w:sz w:val="28"/>
                <w:szCs w:val="28"/>
              </w:rPr>
              <w:t>495</w:t>
            </w:r>
          </w:p>
        </w:tc>
        <w:tc>
          <w:tcPr>
            <w:tcW w:w="2240" w:type="dxa"/>
            <w:tcBorders>
              <w:top w:val="single" w:sz="8" w:space="0" w:color="auto"/>
              <w:left w:val="nil"/>
              <w:bottom w:val="single" w:sz="4" w:space="0" w:color="auto"/>
              <w:right w:val="single" w:sz="8" w:space="0" w:color="auto"/>
            </w:tcBorders>
            <w:noWrap/>
            <w:vAlign w:val="center"/>
            <w:hideMark/>
          </w:tcPr>
          <w:p w14:paraId="4EFC54C8" w14:textId="6F0CB696"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w:t>
            </w:r>
            <w:r w:rsidR="009C1E87">
              <w:rPr>
                <w:rFonts w:ascii="Garamond" w:eastAsia="Times New Roman" w:hAnsi="Garamond" w:cs="Times New Roman"/>
                <w:color w:val="000000"/>
                <w:sz w:val="28"/>
                <w:szCs w:val="28"/>
              </w:rPr>
              <w:t>470</w:t>
            </w:r>
          </w:p>
        </w:tc>
      </w:tr>
      <w:tr w:rsidR="0086481B" w:rsidRPr="0086481B" w14:paraId="07DB1FFB" w14:textId="77777777" w:rsidTr="00694BC0">
        <w:trPr>
          <w:trHeight w:val="360"/>
        </w:trPr>
        <w:tc>
          <w:tcPr>
            <w:tcW w:w="1400" w:type="dxa"/>
            <w:tcBorders>
              <w:top w:val="nil"/>
              <w:left w:val="single" w:sz="8" w:space="0" w:color="auto"/>
              <w:bottom w:val="single" w:sz="4" w:space="0" w:color="auto"/>
              <w:right w:val="single" w:sz="4" w:space="0" w:color="auto"/>
            </w:tcBorders>
            <w:noWrap/>
            <w:vAlign w:val="center"/>
            <w:hideMark/>
          </w:tcPr>
          <w:p w14:paraId="51F015CC" w14:textId="77777777"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2</w:t>
            </w:r>
          </w:p>
        </w:tc>
        <w:tc>
          <w:tcPr>
            <w:tcW w:w="2240" w:type="dxa"/>
            <w:tcBorders>
              <w:top w:val="nil"/>
              <w:left w:val="nil"/>
              <w:bottom w:val="single" w:sz="4" w:space="0" w:color="auto"/>
              <w:right w:val="single" w:sz="4" w:space="0" w:color="auto"/>
            </w:tcBorders>
            <w:noWrap/>
            <w:vAlign w:val="center"/>
            <w:hideMark/>
          </w:tcPr>
          <w:p w14:paraId="028102D6" w14:textId="77777777"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 xml:space="preserve">$100 </w:t>
            </w:r>
          </w:p>
        </w:tc>
        <w:tc>
          <w:tcPr>
            <w:tcW w:w="1800" w:type="dxa"/>
            <w:tcBorders>
              <w:top w:val="nil"/>
              <w:left w:val="nil"/>
              <w:bottom w:val="single" w:sz="4" w:space="0" w:color="auto"/>
              <w:right w:val="single" w:sz="4" w:space="0" w:color="auto"/>
            </w:tcBorders>
            <w:noWrap/>
            <w:vAlign w:val="center"/>
            <w:hideMark/>
          </w:tcPr>
          <w:p w14:paraId="2A568969" w14:textId="2B1A0C46"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w:t>
            </w:r>
            <w:r w:rsidR="009C1E87">
              <w:rPr>
                <w:rFonts w:ascii="Garamond" w:eastAsia="Times New Roman" w:hAnsi="Garamond" w:cs="Times New Roman"/>
                <w:color w:val="000000"/>
                <w:sz w:val="28"/>
                <w:szCs w:val="28"/>
              </w:rPr>
              <w:t>900</w:t>
            </w:r>
          </w:p>
        </w:tc>
        <w:tc>
          <w:tcPr>
            <w:tcW w:w="2240" w:type="dxa"/>
            <w:tcBorders>
              <w:top w:val="nil"/>
              <w:left w:val="nil"/>
              <w:bottom w:val="single" w:sz="4" w:space="0" w:color="auto"/>
              <w:right w:val="single" w:sz="8" w:space="0" w:color="auto"/>
            </w:tcBorders>
            <w:noWrap/>
            <w:vAlign w:val="center"/>
            <w:hideMark/>
          </w:tcPr>
          <w:p w14:paraId="54E2476E" w14:textId="430CF9ED"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w:t>
            </w:r>
            <w:r w:rsidR="009C1E87">
              <w:rPr>
                <w:rFonts w:ascii="Garamond" w:eastAsia="Times New Roman" w:hAnsi="Garamond" w:cs="Times New Roman"/>
                <w:color w:val="000000"/>
                <w:sz w:val="28"/>
                <w:szCs w:val="28"/>
              </w:rPr>
              <w:t>855</w:t>
            </w:r>
          </w:p>
        </w:tc>
      </w:tr>
      <w:tr w:rsidR="0086481B" w:rsidRPr="0086481B" w14:paraId="27CDD29A" w14:textId="77777777" w:rsidTr="00694BC0">
        <w:trPr>
          <w:trHeight w:val="360"/>
        </w:trPr>
        <w:tc>
          <w:tcPr>
            <w:tcW w:w="1400" w:type="dxa"/>
            <w:tcBorders>
              <w:top w:val="nil"/>
              <w:left w:val="single" w:sz="8" w:space="0" w:color="auto"/>
              <w:bottom w:val="single" w:sz="4" w:space="0" w:color="auto"/>
              <w:right w:val="single" w:sz="4" w:space="0" w:color="auto"/>
            </w:tcBorders>
            <w:noWrap/>
            <w:vAlign w:val="center"/>
            <w:hideMark/>
          </w:tcPr>
          <w:p w14:paraId="7C668B90" w14:textId="77777777"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3</w:t>
            </w:r>
          </w:p>
        </w:tc>
        <w:tc>
          <w:tcPr>
            <w:tcW w:w="2240" w:type="dxa"/>
            <w:tcBorders>
              <w:top w:val="nil"/>
              <w:left w:val="nil"/>
              <w:bottom w:val="single" w:sz="4" w:space="0" w:color="auto"/>
              <w:right w:val="single" w:sz="4" w:space="0" w:color="auto"/>
            </w:tcBorders>
            <w:noWrap/>
            <w:vAlign w:val="center"/>
            <w:hideMark/>
          </w:tcPr>
          <w:p w14:paraId="05051A0A" w14:textId="77777777"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 xml:space="preserve">$140 </w:t>
            </w:r>
          </w:p>
        </w:tc>
        <w:tc>
          <w:tcPr>
            <w:tcW w:w="1800" w:type="dxa"/>
            <w:tcBorders>
              <w:top w:val="nil"/>
              <w:left w:val="nil"/>
              <w:bottom w:val="single" w:sz="4" w:space="0" w:color="auto"/>
              <w:right w:val="single" w:sz="4" w:space="0" w:color="auto"/>
            </w:tcBorders>
            <w:noWrap/>
            <w:vAlign w:val="center"/>
            <w:hideMark/>
          </w:tcPr>
          <w:p w14:paraId="2FC49586" w14:textId="2E8A312D"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w:t>
            </w:r>
            <w:r w:rsidR="009C1E87">
              <w:rPr>
                <w:rFonts w:ascii="Garamond" w:eastAsia="Times New Roman" w:hAnsi="Garamond" w:cs="Times New Roman"/>
                <w:color w:val="000000"/>
                <w:sz w:val="28"/>
                <w:szCs w:val="28"/>
              </w:rPr>
              <w:t>1260</w:t>
            </w:r>
          </w:p>
        </w:tc>
        <w:tc>
          <w:tcPr>
            <w:tcW w:w="2240" w:type="dxa"/>
            <w:tcBorders>
              <w:top w:val="nil"/>
              <w:left w:val="nil"/>
              <w:bottom w:val="single" w:sz="4" w:space="0" w:color="auto"/>
              <w:right w:val="single" w:sz="8" w:space="0" w:color="auto"/>
            </w:tcBorders>
            <w:noWrap/>
            <w:vAlign w:val="center"/>
            <w:hideMark/>
          </w:tcPr>
          <w:p w14:paraId="23A90FBF" w14:textId="07C42778"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w:t>
            </w:r>
            <w:r w:rsidR="009C1E87">
              <w:rPr>
                <w:rFonts w:ascii="Garamond" w:eastAsia="Times New Roman" w:hAnsi="Garamond" w:cs="Times New Roman"/>
                <w:color w:val="000000"/>
                <w:sz w:val="28"/>
                <w:szCs w:val="28"/>
              </w:rPr>
              <w:t>1197</w:t>
            </w:r>
          </w:p>
        </w:tc>
      </w:tr>
      <w:tr w:rsidR="0086481B" w:rsidRPr="0086481B" w14:paraId="0148DCB4" w14:textId="77777777" w:rsidTr="00694BC0">
        <w:trPr>
          <w:trHeight w:val="360"/>
        </w:trPr>
        <w:tc>
          <w:tcPr>
            <w:tcW w:w="1400" w:type="dxa"/>
            <w:tcBorders>
              <w:top w:val="nil"/>
              <w:left w:val="single" w:sz="8" w:space="0" w:color="auto"/>
              <w:bottom w:val="single" w:sz="4" w:space="0" w:color="auto"/>
              <w:right w:val="single" w:sz="4" w:space="0" w:color="auto"/>
            </w:tcBorders>
            <w:noWrap/>
            <w:vAlign w:val="center"/>
            <w:hideMark/>
          </w:tcPr>
          <w:p w14:paraId="1E152AF9" w14:textId="77777777"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4</w:t>
            </w:r>
          </w:p>
        </w:tc>
        <w:tc>
          <w:tcPr>
            <w:tcW w:w="2240" w:type="dxa"/>
            <w:tcBorders>
              <w:top w:val="nil"/>
              <w:left w:val="nil"/>
              <w:bottom w:val="single" w:sz="4" w:space="0" w:color="auto"/>
              <w:right w:val="single" w:sz="4" w:space="0" w:color="auto"/>
            </w:tcBorders>
            <w:noWrap/>
            <w:vAlign w:val="center"/>
            <w:hideMark/>
          </w:tcPr>
          <w:p w14:paraId="2D1E61CF" w14:textId="77777777"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 xml:space="preserve">$175 </w:t>
            </w:r>
          </w:p>
        </w:tc>
        <w:tc>
          <w:tcPr>
            <w:tcW w:w="1800" w:type="dxa"/>
            <w:tcBorders>
              <w:top w:val="nil"/>
              <w:left w:val="nil"/>
              <w:bottom w:val="single" w:sz="4" w:space="0" w:color="auto"/>
              <w:right w:val="single" w:sz="4" w:space="0" w:color="auto"/>
            </w:tcBorders>
            <w:noWrap/>
            <w:vAlign w:val="center"/>
            <w:hideMark/>
          </w:tcPr>
          <w:p w14:paraId="019B0364" w14:textId="416FAF9E"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w:t>
            </w:r>
            <w:r w:rsidR="009C1E87">
              <w:rPr>
                <w:rFonts w:ascii="Garamond" w:eastAsia="Times New Roman" w:hAnsi="Garamond" w:cs="Times New Roman"/>
                <w:color w:val="000000"/>
                <w:sz w:val="28"/>
                <w:szCs w:val="28"/>
              </w:rPr>
              <w:t>1575</w:t>
            </w:r>
          </w:p>
        </w:tc>
        <w:tc>
          <w:tcPr>
            <w:tcW w:w="2240" w:type="dxa"/>
            <w:tcBorders>
              <w:top w:val="nil"/>
              <w:left w:val="nil"/>
              <w:bottom w:val="single" w:sz="4" w:space="0" w:color="auto"/>
              <w:right w:val="single" w:sz="8" w:space="0" w:color="auto"/>
            </w:tcBorders>
            <w:noWrap/>
            <w:vAlign w:val="center"/>
            <w:hideMark/>
          </w:tcPr>
          <w:p w14:paraId="32DDC7DB" w14:textId="71A8C0EB"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$1</w:t>
            </w:r>
            <w:r w:rsidR="009C1E87">
              <w:rPr>
                <w:rFonts w:ascii="Garamond" w:eastAsia="Times New Roman" w:hAnsi="Garamond" w:cs="Times New Roman"/>
                <w:color w:val="000000"/>
                <w:sz w:val="28"/>
                <w:szCs w:val="28"/>
              </w:rPr>
              <w:t>496</w:t>
            </w:r>
          </w:p>
        </w:tc>
      </w:tr>
      <w:tr w:rsidR="0086481B" w:rsidRPr="0086481B" w14:paraId="19D4F5F6" w14:textId="77777777" w:rsidTr="00694BC0">
        <w:trPr>
          <w:trHeight w:val="360"/>
        </w:trPr>
        <w:tc>
          <w:tcPr>
            <w:tcW w:w="1400" w:type="dxa"/>
            <w:tcBorders>
              <w:top w:val="nil"/>
              <w:left w:val="single" w:sz="8" w:space="0" w:color="auto"/>
              <w:bottom w:val="single" w:sz="4" w:space="0" w:color="auto"/>
              <w:right w:val="single" w:sz="4" w:space="0" w:color="auto"/>
            </w:tcBorders>
            <w:noWrap/>
            <w:vAlign w:val="center"/>
            <w:hideMark/>
          </w:tcPr>
          <w:p w14:paraId="63479096" w14:textId="77777777"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5</w:t>
            </w:r>
          </w:p>
        </w:tc>
        <w:tc>
          <w:tcPr>
            <w:tcW w:w="2240" w:type="dxa"/>
            <w:tcBorders>
              <w:top w:val="nil"/>
              <w:left w:val="nil"/>
              <w:bottom w:val="single" w:sz="4" w:space="0" w:color="auto"/>
              <w:right w:val="single" w:sz="4" w:space="0" w:color="auto"/>
            </w:tcBorders>
            <w:noWrap/>
            <w:vAlign w:val="center"/>
            <w:hideMark/>
          </w:tcPr>
          <w:p w14:paraId="4B82AC9D" w14:textId="77777777"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 xml:space="preserve">$210 </w:t>
            </w:r>
          </w:p>
        </w:tc>
        <w:tc>
          <w:tcPr>
            <w:tcW w:w="1800" w:type="dxa"/>
            <w:tcBorders>
              <w:top w:val="nil"/>
              <w:left w:val="nil"/>
              <w:bottom w:val="single" w:sz="4" w:space="0" w:color="auto"/>
              <w:right w:val="single" w:sz="4" w:space="0" w:color="auto"/>
            </w:tcBorders>
            <w:noWrap/>
            <w:vAlign w:val="center"/>
            <w:hideMark/>
          </w:tcPr>
          <w:p w14:paraId="6F24CFC2" w14:textId="6CBD1FFA"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w:t>
            </w:r>
            <w:r w:rsidR="009C1E87">
              <w:rPr>
                <w:rFonts w:ascii="Garamond" w:eastAsia="Times New Roman" w:hAnsi="Garamond" w:cs="Times New Roman"/>
                <w:color w:val="000000"/>
                <w:sz w:val="28"/>
                <w:szCs w:val="28"/>
              </w:rPr>
              <w:t>1890</w:t>
            </w:r>
          </w:p>
        </w:tc>
        <w:tc>
          <w:tcPr>
            <w:tcW w:w="2240" w:type="dxa"/>
            <w:tcBorders>
              <w:top w:val="nil"/>
              <w:left w:val="nil"/>
              <w:bottom w:val="single" w:sz="4" w:space="0" w:color="auto"/>
              <w:right w:val="single" w:sz="8" w:space="0" w:color="auto"/>
            </w:tcBorders>
            <w:noWrap/>
            <w:vAlign w:val="center"/>
            <w:hideMark/>
          </w:tcPr>
          <w:p w14:paraId="724345AD" w14:textId="7899A307"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w:t>
            </w:r>
            <w:r w:rsidR="009C1E87">
              <w:rPr>
                <w:rFonts w:ascii="Garamond" w:eastAsia="Times New Roman" w:hAnsi="Garamond" w:cs="Times New Roman"/>
                <w:color w:val="000000"/>
                <w:sz w:val="28"/>
                <w:szCs w:val="28"/>
              </w:rPr>
              <w:t>1796</w:t>
            </w:r>
          </w:p>
        </w:tc>
      </w:tr>
      <w:tr w:rsidR="0086481B" w:rsidRPr="0086481B" w14:paraId="276F5084" w14:textId="77777777" w:rsidTr="00694BC0">
        <w:trPr>
          <w:trHeight w:val="360"/>
        </w:trPr>
        <w:tc>
          <w:tcPr>
            <w:tcW w:w="1400" w:type="dxa"/>
            <w:tcBorders>
              <w:top w:val="nil"/>
              <w:left w:val="single" w:sz="8" w:space="0" w:color="auto"/>
              <w:bottom w:val="single" w:sz="4" w:space="0" w:color="auto"/>
              <w:right w:val="single" w:sz="4" w:space="0" w:color="auto"/>
            </w:tcBorders>
            <w:noWrap/>
            <w:vAlign w:val="center"/>
            <w:hideMark/>
          </w:tcPr>
          <w:p w14:paraId="19EC9870" w14:textId="77777777"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6</w:t>
            </w:r>
          </w:p>
        </w:tc>
        <w:tc>
          <w:tcPr>
            <w:tcW w:w="2240" w:type="dxa"/>
            <w:tcBorders>
              <w:top w:val="nil"/>
              <w:left w:val="nil"/>
              <w:bottom w:val="single" w:sz="4" w:space="0" w:color="auto"/>
              <w:right w:val="single" w:sz="4" w:space="0" w:color="auto"/>
            </w:tcBorders>
            <w:noWrap/>
            <w:vAlign w:val="center"/>
            <w:hideMark/>
          </w:tcPr>
          <w:p w14:paraId="24A0D1C3" w14:textId="77777777"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 xml:space="preserve">$245 </w:t>
            </w:r>
          </w:p>
        </w:tc>
        <w:tc>
          <w:tcPr>
            <w:tcW w:w="1800" w:type="dxa"/>
            <w:tcBorders>
              <w:top w:val="nil"/>
              <w:left w:val="nil"/>
              <w:bottom w:val="single" w:sz="4" w:space="0" w:color="auto"/>
              <w:right w:val="single" w:sz="4" w:space="0" w:color="auto"/>
            </w:tcBorders>
            <w:noWrap/>
            <w:vAlign w:val="center"/>
            <w:hideMark/>
          </w:tcPr>
          <w:p w14:paraId="489BEDD9" w14:textId="26E31A6A"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w:t>
            </w:r>
            <w:r w:rsidR="009C1E87">
              <w:rPr>
                <w:rFonts w:ascii="Garamond" w:eastAsia="Times New Roman" w:hAnsi="Garamond" w:cs="Times New Roman"/>
                <w:color w:val="000000"/>
                <w:sz w:val="28"/>
                <w:szCs w:val="28"/>
              </w:rPr>
              <w:t>2205</w:t>
            </w:r>
          </w:p>
        </w:tc>
        <w:tc>
          <w:tcPr>
            <w:tcW w:w="2240" w:type="dxa"/>
            <w:tcBorders>
              <w:top w:val="nil"/>
              <w:left w:val="nil"/>
              <w:bottom w:val="single" w:sz="4" w:space="0" w:color="auto"/>
              <w:right w:val="single" w:sz="8" w:space="0" w:color="auto"/>
            </w:tcBorders>
            <w:noWrap/>
            <w:vAlign w:val="center"/>
            <w:hideMark/>
          </w:tcPr>
          <w:p w14:paraId="210066AA" w14:textId="1D0CF9AA"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w:t>
            </w:r>
            <w:r w:rsidR="009C1E87">
              <w:rPr>
                <w:rFonts w:ascii="Garamond" w:eastAsia="Times New Roman" w:hAnsi="Garamond" w:cs="Times New Roman"/>
                <w:color w:val="000000"/>
                <w:sz w:val="28"/>
                <w:szCs w:val="28"/>
              </w:rPr>
              <w:t>2095</w:t>
            </w:r>
          </w:p>
        </w:tc>
      </w:tr>
      <w:tr w:rsidR="0086481B" w:rsidRPr="0086481B" w14:paraId="4D567EDF" w14:textId="77777777" w:rsidTr="00694BC0">
        <w:trPr>
          <w:trHeight w:val="360"/>
        </w:trPr>
        <w:tc>
          <w:tcPr>
            <w:tcW w:w="1400" w:type="dxa"/>
            <w:tcBorders>
              <w:top w:val="nil"/>
              <w:left w:val="single" w:sz="8" w:space="0" w:color="auto"/>
              <w:bottom w:val="single" w:sz="4" w:space="0" w:color="auto"/>
              <w:right w:val="single" w:sz="4" w:space="0" w:color="auto"/>
            </w:tcBorders>
            <w:noWrap/>
            <w:vAlign w:val="center"/>
            <w:hideMark/>
          </w:tcPr>
          <w:p w14:paraId="747099BD" w14:textId="77777777"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7</w:t>
            </w:r>
          </w:p>
        </w:tc>
        <w:tc>
          <w:tcPr>
            <w:tcW w:w="2240" w:type="dxa"/>
            <w:tcBorders>
              <w:top w:val="nil"/>
              <w:left w:val="nil"/>
              <w:bottom w:val="single" w:sz="4" w:space="0" w:color="auto"/>
              <w:right w:val="single" w:sz="4" w:space="0" w:color="auto"/>
            </w:tcBorders>
            <w:noWrap/>
            <w:vAlign w:val="center"/>
            <w:hideMark/>
          </w:tcPr>
          <w:p w14:paraId="1EC6D3EF" w14:textId="77777777"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 xml:space="preserve">$275 </w:t>
            </w:r>
          </w:p>
        </w:tc>
        <w:tc>
          <w:tcPr>
            <w:tcW w:w="1800" w:type="dxa"/>
            <w:tcBorders>
              <w:top w:val="nil"/>
              <w:left w:val="nil"/>
              <w:bottom w:val="single" w:sz="4" w:space="0" w:color="auto"/>
              <w:right w:val="single" w:sz="4" w:space="0" w:color="auto"/>
            </w:tcBorders>
            <w:noWrap/>
            <w:vAlign w:val="center"/>
            <w:hideMark/>
          </w:tcPr>
          <w:p w14:paraId="4CBD3D6F" w14:textId="105F3354"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w:t>
            </w:r>
            <w:r w:rsidR="009C1E87">
              <w:rPr>
                <w:rFonts w:ascii="Garamond" w:eastAsia="Times New Roman" w:hAnsi="Garamond" w:cs="Times New Roman"/>
                <w:color w:val="000000"/>
                <w:sz w:val="28"/>
                <w:szCs w:val="28"/>
              </w:rPr>
              <w:t>2475</w:t>
            </w:r>
          </w:p>
        </w:tc>
        <w:tc>
          <w:tcPr>
            <w:tcW w:w="2240" w:type="dxa"/>
            <w:tcBorders>
              <w:top w:val="nil"/>
              <w:left w:val="nil"/>
              <w:bottom w:val="single" w:sz="4" w:space="0" w:color="auto"/>
              <w:right w:val="single" w:sz="8" w:space="0" w:color="auto"/>
            </w:tcBorders>
            <w:noWrap/>
            <w:vAlign w:val="center"/>
            <w:hideMark/>
          </w:tcPr>
          <w:p w14:paraId="12EA9B5A" w14:textId="4A97E1FF"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w:t>
            </w:r>
            <w:r w:rsidR="009C1E87">
              <w:rPr>
                <w:rFonts w:ascii="Garamond" w:eastAsia="Times New Roman" w:hAnsi="Garamond" w:cs="Times New Roman"/>
                <w:color w:val="000000"/>
                <w:sz w:val="28"/>
                <w:szCs w:val="28"/>
              </w:rPr>
              <w:t>2351</w:t>
            </w:r>
          </w:p>
        </w:tc>
      </w:tr>
      <w:tr w:rsidR="0086481B" w:rsidRPr="0086481B" w14:paraId="7622F51C" w14:textId="77777777" w:rsidTr="00694BC0">
        <w:trPr>
          <w:trHeight w:val="360"/>
        </w:trPr>
        <w:tc>
          <w:tcPr>
            <w:tcW w:w="1400" w:type="dxa"/>
            <w:tcBorders>
              <w:top w:val="nil"/>
              <w:left w:val="single" w:sz="8" w:space="0" w:color="auto"/>
              <w:bottom w:val="single" w:sz="4" w:space="0" w:color="auto"/>
              <w:right w:val="single" w:sz="4" w:space="0" w:color="auto"/>
            </w:tcBorders>
            <w:noWrap/>
            <w:vAlign w:val="center"/>
            <w:hideMark/>
          </w:tcPr>
          <w:p w14:paraId="0A4E0D2D" w14:textId="77777777"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8</w:t>
            </w:r>
          </w:p>
        </w:tc>
        <w:tc>
          <w:tcPr>
            <w:tcW w:w="2240" w:type="dxa"/>
            <w:tcBorders>
              <w:top w:val="nil"/>
              <w:left w:val="nil"/>
              <w:bottom w:val="single" w:sz="4" w:space="0" w:color="auto"/>
              <w:right w:val="single" w:sz="4" w:space="0" w:color="auto"/>
            </w:tcBorders>
            <w:noWrap/>
            <w:vAlign w:val="center"/>
            <w:hideMark/>
          </w:tcPr>
          <w:p w14:paraId="6F5C3ADB" w14:textId="77777777"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 xml:space="preserve">$305 </w:t>
            </w:r>
          </w:p>
        </w:tc>
        <w:tc>
          <w:tcPr>
            <w:tcW w:w="1800" w:type="dxa"/>
            <w:tcBorders>
              <w:top w:val="nil"/>
              <w:left w:val="nil"/>
              <w:bottom w:val="single" w:sz="4" w:space="0" w:color="auto"/>
              <w:right w:val="single" w:sz="4" w:space="0" w:color="auto"/>
            </w:tcBorders>
            <w:noWrap/>
            <w:vAlign w:val="center"/>
            <w:hideMark/>
          </w:tcPr>
          <w:p w14:paraId="404AD6A6" w14:textId="4ED93746"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w:t>
            </w:r>
            <w:r w:rsidR="009C1E87">
              <w:rPr>
                <w:rFonts w:ascii="Garamond" w:eastAsia="Times New Roman" w:hAnsi="Garamond" w:cs="Times New Roman"/>
                <w:color w:val="000000"/>
                <w:sz w:val="28"/>
                <w:szCs w:val="28"/>
              </w:rPr>
              <w:t>2745</w:t>
            </w:r>
          </w:p>
        </w:tc>
        <w:tc>
          <w:tcPr>
            <w:tcW w:w="2240" w:type="dxa"/>
            <w:tcBorders>
              <w:top w:val="nil"/>
              <w:left w:val="nil"/>
              <w:bottom w:val="single" w:sz="4" w:space="0" w:color="auto"/>
              <w:right w:val="single" w:sz="8" w:space="0" w:color="auto"/>
            </w:tcBorders>
            <w:noWrap/>
            <w:vAlign w:val="center"/>
            <w:hideMark/>
          </w:tcPr>
          <w:p w14:paraId="12197826" w14:textId="2F2AF5DA"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w:t>
            </w:r>
            <w:r w:rsidR="009C1E87">
              <w:rPr>
                <w:rFonts w:ascii="Garamond" w:eastAsia="Times New Roman" w:hAnsi="Garamond" w:cs="Times New Roman"/>
                <w:color w:val="000000"/>
                <w:sz w:val="28"/>
                <w:szCs w:val="28"/>
              </w:rPr>
              <w:t>2608</w:t>
            </w:r>
          </w:p>
        </w:tc>
      </w:tr>
      <w:tr w:rsidR="0086481B" w:rsidRPr="0086481B" w14:paraId="0C732411" w14:textId="77777777" w:rsidTr="00694BC0">
        <w:trPr>
          <w:trHeight w:val="360"/>
        </w:trPr>
        <w:tc>
          <w:tcPr>
            <w:tcW w:w="1400" w:type="dxa"/>
            <w:tcBorders>
              <w:top w:val="nil"/>
              <w:left w:val="single" w:sz="8" w:space="0" w:color="auto"/>
              <w:bottom w:val="single" w:sz="4" w:space="0" w:color="auto"/>
              <w:right w:val="single" w:sz="4" w:space="0" w:color="auto"/>
            </w:tcBorders>
            <w:noWrap/>
            <w:vAlign w:val="center"/>
            <w:hideMark/>
          </w:tcPr>
          <w:p w14:paraId="362232ED" w14:textId="77777777"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9</w:t>
            </w:r>
          </w:p>
        </w:tc>
        <w:tc>
          <w:tcPr>
            <w:tcW w:w="2240" w:type="dxa"/>
            <w:tcBorders>
              <w:top w:val="nil"/>
              <w:left w:val="nil"/>
              <w:bottom w:val="single" w:sz="4" w:space="0" w:color="auto"/>
              <w:right w:val="single" w:sz="4" w:space="0" w:color="auto"/>
            </w:tcBorders>
            <w:noWrap/>
            <w:vAlign w:val="center"/>
            <w:hideMark/>
          </w:tcPr>
          <w:p w14:paraId="59087C66" w14:textId="77777777"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 xml:space="preserve">$335 </w:t>
            </w:r>
          </w:p>
        </w:tc>
        <w:tc>
          <w:tcPr>
            <w:tcW w:w="1800" w:type="dxa"/>
            <w:tcBorders>
              <w:top w:val="nil"/>
              <w:left w:val="nil"/>
              <w:bottom w:val="single" w:sz="4" w:space="0" w:color="auto"/>
              <w:right w:val="single" w:sz="4" w:space="0" w:color="auto"/>
            </w:tcBorders>
            <w:noWrap/>
            <w:vAlign w:val="center"/>
            <w:hideMark/>
          </w:tcPr>
          <w:p w14:paraId="359927C7" w14:textId="4BB2F3DF"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w:t>
            </w:r>
            <w:r w:rsidR="009C1E87">
              <w:rPr>
                <w:rFonts w:ascii="Garamond" w:eastAsia="Times New Roman" w:hAnsi="Garamond" w:cs="Times New Roman"/>
                <w:color w:val="000000"/>
                <w:sz w:val="28"/>
                <w:szCs w:val="28"/>
              </w:rPr>
              <w:t>3015</w:t>
            </w:r>
          </w:p>
        </w:tc>
        <w:tc>
          <w:tcPr>
            <w:tcW w:w="2240" w:type="dxa"/>
            <w:tcBorders>
              <w:top w:val="nil"/>
              <w:left w:val="nil"/>
              <w:bottom w:val="single" w:sz="4" w:space="0" w:color="auto"/>
              <w:right w:val="single" w:sz="8" w:space="0" w:color="auto"/>
            </w:tcBorders>
            <w:noWrap/>
            <w:vAlign w:val="center"/>
            <w:hideMark/>
          </w:tcPr>
          <w:p w14:paraId="4F97C526" w14:textId="1A556A39"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w:t>
            </w:r>
            <w:r w:rsidR="009C1E87">
              <w:rPr>
                <w:rFonts w:ascii="Garamond" w:eastAsia="Times New Roman" w:hAnsi="Garamond" w:cs="Times New Roman"/>
                <w:color w:val="000000"/>
                <w:sz w:val="28"/>
                <w:szCs w:val="28"/>
              </w:rPr>
              <w:t>2864</w:t>
            </w:r>
          </w:p>
        </w:tc>
      </w:tr>
      <w:tr w:rsidR="0086481B" w:rsidRPr="0086481B" w14:paraId="49A8857F" w14:textId="77777777" w:rsidTr="00694BC0">
        <w:trPr>
          <w:trHeight w:val="360"/>
        </w:trPr>
        <w:tc>
          <w:tcPr>
            <w:tcW w:w="1400" w:type="dxa"/>
            <w:tcBorders>
              <w:top w:val="nil"/>
              <w:left w:val="single" w:sz="8" w:space="0" w:color="auto"/>
              <w:bottom w:val="single" w:sz="4" w:space="0" w:color="auto"/>
              <w:right w:val="single" w:sz="4" w:space="0" w:color="auto"/>
            </w:tcBorders>
            <w:noWrap/>
            <w:vAlign w:val="center"/>
            <w:hideMark/>
          </w:tcPr>
          <w:p w14:paraId="383B4AD0" w14:textId="77777777"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10</w:t>
            </w:r>
          </w:p>
        </w:tc>
        <w:tc>
          <w:tcPr>
            <w:tcW w:w="2240" w:type="dxa"/>
            <w:tcBorders>
              <w:top w:val="nil"/>
              <w:left w:val="nil"/>
              <w:bottom w:val="single" w:sz="4" w:space="0" w:color="auto"/>
              <w:right w:val="single" w:sz="4" w:space="0" w:color="auto"/>
            </w:tcBorders>
            <w:noWrap/>
            <w:vAlign w:val="center"/>
            <w:hideMark/>
          </w:tcPr>
          <w:p w14:paraId="55B1CE99" w14:textId="77777777"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 xml:space="preserve">$365 </w:t>
            </w:r>
          </w:p>
        </w:tc>
        <w:tc>
          <w:tcPr>
            <w:tcW w:w="1800" w:type="dxa"/>
            <w:tcBorders>
              <w:top w:val="nil"/>
              <w:left w:val="nil"/>
              <w:bottom w:val="single" w:sz="4" w:space="0" w:color="auto"/>
              <w:right w:val="single" w:sz="4" w:space="0" w:color="auto"/>
            </w:tcBorders>
            <w:noWrap/>
            <w:vAlign w:val="center"/>
            <w:hideMark/>
          </w:tcPr>
          <w:p w14:paraId="214FB6E6" w14:textId="3715BF7F"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w:t>
            </w:r>
            <w:r w:rsidR="009C1E87">
              <w:rPr>
                <w:rFonts w:ascii="Garamond" w:eastAsia="Times New Roman" w:hAnsi="Garamond" w:cs="Times New Roman"/>
                <w:color w:val="000000"/>
                <w:sz w:val="28"/>
                <w:szCs w:val="28"/>
              </w:rPr>
              <w:t>3285</w:t>
            </w:r>
          </w:p>
        </w:tc>
        <w:tc>
          <w:tcPr>
            <w:tcW w:w="2240" w:type="dxa"/>
            <w:tcBorders>
              <w:top w:val="nil"/>
              <w:left w:val="nil"/>
              <w:bottom w:val="single" w:sz="4" w:space="0" w:color="auto"/>
              <w:right w:val="single" w:sz="8" w:space="0" w:color="auto"/>
            </w:tcBorders>
            <w:noWrap/>
            <w:vAlign w:val="center"/>
            <w:hideMark/>
          </w:tcPr>
          <w:p w14:paraId="0A285DF0" w14:textId="60DF2AEC"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w:t>
            </w:r>
            <w:r w:rsidR="009C1E87">
              <w:rPr>
                <w:rFonts w:ascii="Garamond" w:eastAsia="Times New Roman" w:hAnsi="Garamond" w:cs="Times New Roman"/>
                <w:color w:val="000000"/>
                <w:sz w:val="28"/>
                <w:szCs w:val="28"/>
              </w:rPr>
              <w:t>3121</w:t>
            </w:r>
          </w:p>
        </w:tc>
      </w:tr>
      <w:tr w:rsidR="0086481B" w:rsidRPr="0086481B" w14:paraId="59DE151E" w14:textId="77777777" w:rsidTr="00694BC0">
        <w:trPr>
          <w:trHeight w:val="360"/>
        </w:trPr>
        <w:tc>
          <w:tcPr>
            <w:tcW w:w="1400" w:type="dxa"/>
            <w:tcBorders>
              <w:top w:val="nil"/>
              <w:left w:val="single" w:sz="8" w:space="0" w:color="auto"/>
              <w:bottom w:val="single" w:sz="4" w:space="0" w:color="auto"/>
              <w:right w:val="single" w:sz="4" w:space="0" w:color="auto"/>
            </w:tcBorders>
            <w:noWrap/>
            <w:vAlign w:val="center"/>
            <w:hideMark/>
          </w:tcPr>
          <w:p w14:paraId="611633A6" w14:textId="77777777"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11</w:t>
            </w:r>
          </w:p>
        </w:tc>
        <w:tc>
          <w:tcPr>
            <w:tcW w:w="2240" w:type="dxa"/>
            <w:tcBorders>
              <w:top w:val="nil"/>
              <w:left w:val="nil"/>
              <w:bottom w:val="single" w:sz="4" w:space="0" w:color="auto"/>
              <w:right w:val="single" w:sz="4" w:space="0" w:color="auto"/>
            </w:tcBorders>
            <w:noWrap/>
            <w:vAlign w:val="center"/>
            <w:hideMark/>
          </w:tcPr>
          <w:p w14:paraId="2BC85154" w14:textId="77777777"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 xml:space="preserve">$390 </w:t>
            </w:r>
          </w:p>
        </w:tc>
        <w:tc>
          <w:tcPr>
            <w:tcW w:w="1800" w:type="dxa"/>
            <w:tcBorders>
              <w:top w:val="nil"/>
              <w:left w:val="nil"/>
              <w:bottom w:val="single" w:sz="4" w:space="0" w:color="auto"/>
              <w:right w:val="single" w:sz="4" w:space="0" w:color="auto"/>
            </w:tcBorders>
            <w:noWrap/>
            <w:vAlign w:val="center"/>
            <w:hideMark/>
          </w:tcPr>
          <w:p w14:paraId="3EE4DE2E" w14:textId="5ECF7E9C"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w:t>
            </w:r>
            <w:r w:rsidR="009C1E87">
              <w:rPr>
                <w:rFonts w:ascii="Garamond" w:eastAsia="Times New Roman" w:hAnsi="Garamond" w:cs="Times New Roman"/>
                <w:color w:val="000000"/>
                <w:sz w:val="28"/>
                <w:szCs w:val="28"/>
              </w:rPr>
              <w:t>3510</w:t>
            </w:r>
          </w:p>
        </w:tc>
        <w:tc>
          <w:tcPr>
            <w:tcW w:w="2240" w:type="dxa"/>
            <w:tcBorders>
              <w:top w:val="nil"/>
              <w:left w:val="nil"/>
              <w:bottom w:val="single" w:sz="4" w:space="0" w:color="auto"/>
              <w:right w:val="single" w:sz="8" w:space="0" w:color="auto"/>
            </w:tcBorders>
            <w:noWrap/>
            <w:vAlign w:val="center"/>
            <w:hideMark/>
          </w:tcPr>
          <w:p w14:paraId="6D2C5C4E" w14:textId="2E6CAD14"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w:t>
            </w:r>
            <w:r w:rsidR="009C1E87">
              <w:rPr>
                <w:rFonts w:ascii="Garamond" w:eastAsia="Times New Roman" w:hAnsi="Garamond" w:cs="Times New Roman"/>
                <w:color w:val="000000"/>
                <w:sz w:val="28"/>
                <w:szCs w:val="28"/>
              </w:rPr>
              <w:t>3335</w:t>
            </w:r>
          </w:p>
        </w:tc>
      </w:tr>
      <w:tr w:rsidR="0086481B" w:rsidRPr="0086481B" w14:paraId="1D31D907" w14:textId="77777777" w:rsidTr="00694BC0">
        <w:trPr>
          <w:trHeight w:val="360"/>
        </w:trPr>
        <w:tc>
          <w:tcPr>
            <w:tcW w:w="1400" w:type="dxa"/>
            <w:tcBorders>
              <w:top w:val="nil"/>
              <w:left w:val="single" w:sz="8" w:space="0" w:color="auto"/>
              <w:bottom w:val="single" w:sz="4" w:space="0" w:color="auto"/>
              <w:right w:val="single" w:sz="4" w:space="0" w:color="auto"/>
            </w:tcBorders>
            <w:noWrap/>
            <w:vAlign w:val="center"/>
            <w:hideMark/>
          </w:tcPr>
          <w:p w14:paraId="37DD189C" w14:textId="77777777"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12</w:t>
            </w:r>
          </w:p>
        </w:tc>
        <w:tc>
          <w:tcPr>
            <w:tcW w:w="2240" w:type="dxa"/>
            <w:tcBorders>
              <w:top w:val="nil"/>
              <w:left w:val="nil"/>
              <w:bottom w:val="single" w:sz="4" w:space="0" w:color="auto"/>
              <w:right w:val="single" w:sz="4" w:space="0" w:color="auto"/>
            </w:tcBorders>
            <w:noWrap/>
            <w:vAlign w:val="center"/>
            <w:hideMark/>
          </w:tcPr>
          <w:p w14:paraId="3805E40D" w14:textId="77777777"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 xml:space="preserve">$415 </w:t>
            </w:r>
          </w:p>
        </w:tc>
        <w:tc>
          <w:tcPr>
            <w:tcW w:w="1800" w:type="dxa"/>
            <w:tcBorders>
              <w:top w:val="nil"/>
              <w:left w:val="nil"/>
              <w:bottom w:val="single" w:sz="4" w:space="0" w:color="auto"/>
              <w:right w:val="single" w:sz="4" w:space="0" w:color="auto"/>
            </w:tcBorders>
            <w:noWrap/>
            <w:vAlign w:val="center"/>
            <w:hideMark/>
          </w:tcPr>
          <w:p w14:paraId="550A9638" w14:textId="1AD9D341"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w:t>
            </w:r>
            <w:r w:rsidR="009C1E87">
              <w:rPr>
                <w:rFonts w:ascii="Garamond" w:eastAsia="Times New Roman" w:hAnsi="Garamond" w:cs="Times New Roman"/>
                <w:color w:val="000000"/>
                <w:sz w:val="28"/>
                <w:szCs w:val="28"/>
              </w:rPr>
              <w:t>3735</w:t>
            </w:r>
          </w:p>
        </w:tc>
        <w:tc>
          <w:tcPr>
            <w:tcW w:w="2240" w:type="dxa"/>
            <w:tcBorders>
              <w:top w:val="nil"/>
              <w:left w:val="nil"/>
              <w:bottom w:val="single" w:sz="4" w:space="0" w:color="auto"/>
              <w:right w:val="single" w:sz="8" w:space="0" w:color="auto"/>
            </w:tcBorders>
            <w:noWrap/>
            <w:vAlign w:val="center"/>
            <w:hideMark/>
          </w:tcPr>
          <w:p w14:paraId="1231D7D6" w14:textId="3679496F"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w:t>
            </w:r>
            <w:r w:rsidR="009C1E87">
              <w:rPr>
                <w:rFonts w:ascii="Garamond" w:eastAsia="Times New Roman" w:hAnsi="Garamond" w:cs="Times New Roman"/>
                <w:color w:val="000000"/>
                <w:sz w:val="28"/>
                <w:szCs w:val="28"/>
              </w:rPr>
              <w:t>3548</w:t>
            </w:r>
          </w:p>
        </w:tc>
      </w:tr>
      <w:tr w:rsidR="0086481B" w:rsidRPr="0086481B" w14:paraId="7CE891D4" w14:textId="77777777" w:rsidTr="00694BC0">
        <w:trPr>
          <w:trHeight w:val="360"/>
        </w:trPr>
        <w:tc>
          <w:tcPr>
            <w:tcW w:w="1400" w:type="dxa"/>
            <w:tcBorders>
              <w:top w:val="nil"/>
              <w:left w:val="single" w:sz="8" w:space="0" w:color="auto"/>
              <w:bottom w:val="single" w:sz="4" w:space="0" w:color="auto"/>
              <w:right w:val="single" w:sz="4" w:space="0" w:color="auto"/>
            </w:tcBorders>
            <w:noWrap/>
            <w:vAlign w:val="center"/>
            <w:hideMark/>
          </w:tcPr>
          <w:p w14:paraId="1C5FA26F" w14:textId="77777777"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13</w:t>
            </w:r>
          </w:p>
        </w:tc>
        <w:tc>
          <w:tcPr>
            <w:tcW w:w="2240" w:type="dxa"/>
            <w:tcBorders>
              <w:top w:val="nil"/>
              <w:left w:val="nil"/>
              <w:bottom w:val="single" w:sz="4" w:space="0" w:color="auto"/>
              <w:right w:val="single" w:sz="4" w:space="0" w:color="auto"/>
            </w:tcBorders>
            <w:noWrap/>
            <w:vAlign w:val="center"/>
            <w:hideMark/>
          </w:tcPr>
          <w:p w14:paraId="1BE73B57" w14:textId="77777777"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 xml:space="preserve">$440 </w:t>
            </w:r>
          </w:p>
        </w:tc>
        <w:tc>
          <w:tcPr>
            <w:tcW w:w="1800" w:type="dxa"/>
            <w:tcBorders>
              <w:top w:val="nil"/>
              <w:left w:val="nil"/>
              <w:bottom w:val="single" w:sz="4" w:space="0" w:color="auto"/>
              <w:right w:val="single" w:sz="4" w:space="0" w:color="auto"/>
            </w:tcBorders>
            <w:noWrap/>
            <w:vAlign w:val="center"/>
            <w:hideMark/>
          </w:tcPr>
          <w:p w14:paraId="10DC493B" w14:textId="1AF6DA40"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w:t>
            </w:r>
            <w:r w:rsidR="009C1E87">
              <w:rPr>
                <w:rFonts w:ascii="Garamond" w:eastAsia="Times New Roman" w:hAnsi="Garamond" w:cs="Times New Roman"/>
                <w:color w:val="000000"/>
                <w:sz w:val="28"/>
                <w:szCs w:val="28"/>
              </w:rPr>
              <w:t>3960</w:t>
            </w:r>
          </w:p>
        </w:tc>
        <w:tc>
          <w:tcPr>
            <w:tcW w:w="2240" w:type="dxa"/>
            <w:tcBorders>
              <w:top w:val="nil"/>
              <w:left w:val="nil"/>
              <w:bottom w:val="single" w:sz="4" w:space="0" w:color="auto"/>
              <w:right w:val="single" w:sz="8" w:space="0" w:color="auto"/>
            </w:tcBorders>
            <w:noWrap/>
            <w:vAlign w:val="center"/>
            <w:hideMark/>
          </w:tcPr>
          <w:p w14:paraId="6DF220FE" w14:textId="12969748"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w:t>
            </w:r>
            <w:r w:rsidR="009C1E87">
              <w:rPr>
                <w:rFonts w:ascii="Garamond" w:eastAsia="Times New Roman" w:hAnsi="Garamond" w:cs="Times New Roman"/>
                <w:color w:val="000000"/>
                <w:sz w:val="28"/>
                <w:szCs w:val="28"/>
              </w:rPr>
              <w:t>3762</w:t>
            </w:r>
          </w:p>
        </w:tc>
      </w:tr>
      <w:tr w:rsidR="0086481B" w:rsidRPr="0086481B" w14:paraId="36334458" w14:textId="77777777" w:rsidTr="00694BC0">
        <w:trPr>
          <w:trHeight w:val="366"/>
        </w:trPr>
        <w:tc>
          <w:tcPr>
            <w:tcW w:w="1400" w:type="dxa"/>
            <w:tcBorders>
              <w:top w:val="nil"/>
              <w:left w:val="single" w:sz="8" w:space="0" w:color="auto"/>
              <w:bottom w:val="single" w:sz="8" w:space="0" w:color="auto"/>
              <w:right w:val="single" w:sz="4" w:space="0" w:color="auto"/>
            </w:tcBorders>
            <w:noWrap/>
            <w:vAlign w:val="center"/>
            <w:hideMark/>
          </w:tcPr>
          <w:p w14:paraId="012F5F0A" w14:textId="77777777"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14</w:t>
            </w:r>
          </w:p>
        </w:tc>
        <w:tc>
          <w:tcPr>
            <w:tcW w:w="2240" w:type="dxa"/>
            <w:tcBorders>
              <w:top w:val="nil"/>
              <w:left w:val="nil"/>
              <w:bottom w:val="single" w:sz="8" w:space="0" w:color="auto"/>
              <w:right w:val="single" w:sz="4" w:space="0" w:color="auto"/>
            </w:tcBorders>
            <w:noWrap/>
            <w:vAlign w:val="center"/>
            <w:hideMark/>
          </w:tcPr>
          <w:p w14:paraId="115DC133" w14:textId="77777777"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 xml:space="preserve">$455 </w:t>
            </w:r>
          </w:p>
        </w:tc>
        <w:tc>
          <w:tcPr>
            <w:tcW w:w="1800" w:type="dxa"/>
            <w:tcBorders>
              <w:top w:val="nil"/>
              <w:left w:val="nil"/>
              <w:bottom w:val="single" w:sz="8" w:space="0" w:color="auto"/>
              <w:right w:val="single" w:sz="4" w:space="0" w:color="auto"/>
            </w:tcBorders>
            <w:noWrap/>
            <w:vAlign w:val="center"/>
            <w:hideMark/>
          </w:tcPr>
          <w:p w14:paraId="54C98EB4" w14:textId="22648032"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w:t>
            </w:r>
            <w:r w:rsidR="009C1E87">
              <w:rPr>
                <w:rFonts w:ascii="Garamond" w:eastAsia="Times New Roman" w:hAnsi="Garamond" w:cs="Times New Roman"/>
                <w:color w:val="000000"/>
                <w:sz w:val="28"/>
                <w:szCs w:val="28"/>
              </w:rPr>
              <w:t>4095</w:t>
            </w:r>
          </w:p>
        </w:tc>
        <w:tc>
          <w:tcPr>
            <w:tcW w:w="2240" w:type="dxa"/>
            <w:tcBorders>
              <w:top w:val="nil"/>
              <w:left w:val="nil"/>
              <w:bottom w:val="single" w:sz="8" w:space="0" w:color="auto"/>
              <w:right w:val="single" w:sz="8" w:space="0" w:color="auto"/>
            </w:tcBorders>
            <w:noWrap/>
            <w:vAlign w:val="center"/>
            <w:hideMark/>
          </w:tcPr>
          <w:p w14:paraId="5374782D" w14:textId="35FA8E26" w:rsidR="0086481B" w:rsidRPr="0086481B" w:rsidRDefault="0086481B" w:rsidP="0086481B">
            <w:pPr>
              <w:spacing w:after="0" w:line="240" w:lineRule="auto"/>
              <w:jc w:val="center"/>
              <w:rPr>
                <w:rFonts w:ascii="Garamond" w:eastAsia="Times New Roman" w:hAnsi="Garamond" w:cs="Times New Roman"/>
                <w:color w:val="000000"/>
                <w:sz w:val="28"/>
                <w:szCs w:val="28"/>
              </w:rPr>
            </w:pPr>
            <w:r w:rsidRPr="0086481B">
              <w:rPr>
                <w:rFonts w:ascii="Garamond" w:eastAsia="Times New Roman" w:hAnsi="Garamond" w:cs="Times New Roman"/>
                <w:color w:val="000000"/>
                <w:sz w:val="28"/>
                <w:szCs w:val="28"/>
              </w:rPr>
              <w:t>$</w:t>
            </w:r>
            <w:r w:rsidR="009C1E87">
              <w:rPr>
                <w:rFonts w:ascii="Garamond" w:eastAsia="Times New Roman" w:hAnsi="Garamond" w:cs="Times New Roman"/>
                <w:color w:val="000000"/>
                <w:sz w:val="28"/>
                <w:szCs w:val="28"/>
              </w:rPr>
              <w:t>3890</w:t>
            </w:r>
          </w:p>
        </w:tc>
      </w:tr>
    </w:tbl>
    <w:p w14:paraId="45D84340" w14:textId="31BA666D" w:rsidR="0086481B" w:rsidRPr="00694BC0" w:rsidRDefault="0086481B" w:rsidP="0086481B">
      <w:pPr>
        <w:jc w:val="center"/>
        <w:rPr>
          <w:rFonts w:ascii="Britannic Bold" w:hAnsi="Britannic Bold"/>
          <w:b/>
          <w:sz w:val="10"/>
          <w:szCs w:val="10"/>
        </w:rPr>
      </w:pPr>
    </w:p>
    <w:p w14:paraId="7BB360EF" w14:textId="5DE97A9A" w:rsidR="0086481B" w:rsidRPr="00AC4DDE" w:rsidRDefault="0086481B" w:rsidP="0086481B">
      <w:pPr>
        <w:rPr>
          <w:rFonts w:ascii="Aptos Narrow" w:hAnsi="Aptos Narrow"/>
          <w:bCs/>
          <w:sz w:val="24"/>
          <w:szCs w:val="24"/>
        </w:rPr>
      </w:pPr>
      <w:r w:rsidRPr="00AC4DDE">
        <w:rPr>
          <w:rFonts w:ascii="Aptos Narrow" w:hAnsi="Aptos Narrow"/>
          <w:bCs/>
          <w:sz w:val="24"/>
          <w:szCs w:val="24"/>
        </w:rPr>
        <w:t xml:space="preserve">•  </w:t>
      </w:r>
      <w:r w:rsidR="00525A21">
        <w:rPr>
          <w:rFonts w:ascii="Aptos Narrow" w:hAnsi="Aptos Narrow"/>
          <w:bCs/>
          <w:sz w:val="24"/>
          <w:szCs w:val="24"/>
        </w:rPr>
        <w:t xml:space="preserve"> </w:t>
      </w:r>
      <w:r w:rsidRPr="00AC4DDE">
        <w:rPr>
          <w:rFonts w:ascii="Aptos Narrow" w:hAnsi="Aptos Narrow"/>
          <w:bCs/>
          <w:sz w:val="24"/>
          <w:szCs w:val="24"/>
        </w:rPr>
        <w:t>Family Maximum:  $455 per month</w:t>
      </w:r>
    </w:p>
    <w:p w14:paraId="2120BD72" w14:textId="1E026BAC" w:rsidR="00525A21" w:rsidRPr="00AC4DDE" w:rsidRDefault="0086481B" w:rsidP="00525A21">
      <w:pPr>
        <w:spacing w:after="0" w:line="240" w:lineRule="auto"/>
        <w:jc w:val="both"/>
        <w:rPr>
          <w:rFonts w:ascii="Aptos Narrow" w:hAnsi="Aptos Narrow"/>
          <w:bCs/>
          <w:sz w:val="24"/>
          <w:szCs w:val="24"/>
        </w:rPr>
      </w:pPr>
      <w:r w:rsidRPr="00AC4DDE">
        <w:rPr>
          <w:rFonts w:ascii="Aptos Narrow" w:hAnsi="Aptos Narrow"/>
          <w:bCs/>
          <w:sz w:val="24"/>
          <w:szCs w:val="24"/>
        </w:rPr>
        <w:t xml:space="preserve">• </w:t>
      </w:r>
      <w:r w:rsidR="00525A21">
        <w:rPr>
          <w:rFonts w:ascii="Aptos Narrow" w:hAnsi="Aptos Narrow"/>
          <w:bCs/>
          <w:sz w:val="24"/>
          <w:szCs w:val="24"/>
        </w:rPr>
        <w:t xml:space="preserve"> </w:t>
      </w:r>
      <w:r w:rsidR="00525A21" w:rsidRPr="00AC4DDE">
        <w:rPr>
          <w:rFonts w:ascii="Aptos Narrow" w:hAnsi="Aptos Narrow"/>
          <w:bCs/>
          <w:sz w:val="24"/>
          <w:szCs w:val="24"/>
        </w:rPr>
        <w:t>Monthly tuition payments are due by the 1</w:t>
      </w:r>
      <w:r w:rsidR="00525A21" w:rsidRPr="00AC4DDE">
        <w:rPr>
          <w:rFonts w:ascii="Aptos Narrow" w:hAnsi="Aptos Narrow"/>
          <w:bCs/>
          <w:sz w:val="24"/>
          <w:szCs w:val="24"/>
          <w:vertAlign w:val="superscript"/>
        </w:rPr>
        <w:t>st</w:t>
      </w:r>
      <w:r w:rsidR="00525A21" w:rsidRPr="00AC4DDE">
        <w:rPr>
          <w:rFonts w:ascii="Aptos Narrow" w:hAnsi="Aptos Narrow"/>
          <w:bCs/>
          <w:sz w:val="24"/>
          <w:szCs w:val="24"/>
        </w:rPr>
        <w:t xml:space="preserve"> of each month.  </w:t>
      </w:r>
      <w:r w:rsidR="00525A21">
        <w:rPr>
          <w:rFonts w:ascii="Aptos Narrow" w:hAnsi="Aptos Narrow"/>
          <w:bCs/>
          <w:sz w:val="24"/>
          <w:szCs w:val="24"/>
        </w:rPr>
        <w:t xml:space="preserve">Payments may be made at the studio office by cash, check or credit card.  For your convenience, credit card payments may also be made over the phone by calling the studio office.  Please note that a 3% processing fee will be assessed on all credit card transactions.  </w:t>
      </w:r>
    </w:p>
    <w:p w14:paraId="00108992" w14:textId="77777777" w:rsidR="00525A21" w:rsidRPr="003918FE" w:rsidRDefault="00525A21" w:rsidP="00525A21">
      <w:pPr>
        <w:spacing w:after="0" w:line="240" w:lineRule="auto"/>
        <w:rPr>
          <w:sz w:val="16"/>
          <w:szCs w:val="16"/>
        </w:rPr>
      </w:pPr>
    </w:p>
    <w:p w14:paraId="62C71F88" w14:textId="61114CF8" w:rsidR="0086481B" w:rsidRDefault="0086481B" w:rsidP="00525A21">
      <w:pPr>
        <w:jc w:val="both"/>
        <w:rPr>
          <w:rFonts w:ascii="Aptos Narrow" w:hAnsi="Aptos Narrow"/>
          <w:bCs/>
          <w:sz w:val="24"/>
          <w:szCs w:val="24"/>
        </w:rPr>
      </w:pPr>
      <w:r w:rsidRPr="00AC4DDE">
        <w:rPr>
          <w:rFonts w:ascii="Aptos Narrow" w:hAnsi="Aptos Narrow"/>
          <w:bCs/>
          <w:sz w:val="24"/>
          <w:szCs w:val="24"/>
        </w:rPr>
        <w:t xml:space="preserve">•  </w:t>
      </w:r>
      <w:r w:rsidR="00525A21">
        <w:rPr>
          <w:rFonts w:ascii="Aptos Narrow" w:hAnsi="Aptos Narrow"/>
          <w:bCs/>
          <w:sz w:val="24"/>
          <w:szCs w:val="24"/>
        </w:rPr>
        <w:t xml:space="preserve"> </w:t>
      </w:r>
      <w:r w:rsidRPr="00AC4DDE">
        <w:rPr>
          <w:rFonts w:ascii="Aptos Narrow" w:hAnsi="Aptos Narrow"/>
          <w:bCs/>
          <w:sz w:val="24"/>
          <w:szCs w:val="24"/>
        </w:rPr>
        <w:t xml:space="preserve">No refunds are provided for missed classes or snow days.  </w:t>
      </w:r>
    </w:p>
    <w:p w14:paraId="76C33E61" w14:textId="6FC2BCED" w:rsidR="00694BC0" w:rsidRDefault="00694BC0" w:rsidP="00694BC0">
      <w:pPr>
        <w:rPr>
          <w:rFonts w:ascii="Aptos Narrow" w:hAnsi="Aptos Narrow"/>
          <w:bCs/>
          <w:sz w:val="24"/>
          <w:szCs w:val="24"/>
        </w:rPr>
      </w:pPr>
      <w:r w:rsidRPr="00AC4DDE">
        <w:rPr>
          <w:rFonts w:ascii="Aptos Narrow" w:hAnsi="Aptos Narrow"/>
          <w:bCs/>
          <w:sz w:val="24"/>
          <w:szCs w:val="24"/>
        </w:rPr>
        <w:t xml:space="preserve">•  </w:t>
      </w:r>
      <w:r w:rsidR="00525A21">
        <w:rPr>
          <w:rFonts w:ascii="Aptos Narrow" w:hAnsi="Aptos Narrow"/>
          <w:bCs/>
          <w:sz w:val="24"/>
          <w:szCs w:val="24"/>
        </w:rPr>
        <w:t xml:space="preserve"> </w:t>
      </w:r>
      <w:r>
        <w:rPr>
          <w:rFonts w:ascii="Aptos Narrow" w:hAnsi="Aptos Narrow"/>
          <w:bCs/>
          <w:sz w:val="24"/>
          <w:szCs w:val="24"/>
        </w:rPr>
        <w:t>There is a $35 fee for any returned checks.</w:t>
      </w:r>
    </w:p>
    <w:p w14:paraId="6E5C6AAC" w14:textId="77777777" w:rsidR="00B344F4" w:rsidRPr="00B344F4" w:rsidRDefault="00B344F4" w:rsidP="00AC4DDE">
      <w:pPr>
        <w:spacing w:after="0" w:line="240" w:lineRule="auto"/>
        <w:rPr>
          <w:rFonts w:ascii="Aptos Narrow" w:eastAsia="Times New Roman" w:hAnsi="Aptos Narrow" w:cs="Arial"/>
          <w:b/>
          <w:bCs/>
          <w:color w:val="000000"/>
          <w:sz w:val="8"/>
          <w:szCs w:val="8"/>
        </w:rPr>
      </w:pPr>
    </w:p>
    <w:p w14:paraId="6435837F" w14:textId="3121C7C1" w:rsidR="00AC4DDE" w:rsidRPr="00694BC0" w:rsidRDefault="00AC4DDE" w:rsidP="00AC4DDE">
      <w:pPr>
        <w:spacing w:after="0" w:line="240" w:lineRule="auto"/>
        <w:rPr>
          <w:rFonts w:ascii="Aptos Narrow" w:eastAsia="Times New Roman" w:hAnsi="Aptos Narrow" w:cs="Arial"/>
          <w:bCs/>
          <w:color w:val="000000"/>
          <w:sz w:val="24"/>
          <w:szCs w:val="24"/>
        </w:rPr>
      </w:pPr>
      <w:r w:rsidRPr="00694BC0">
        <w:rPr>
          <w:rFonts w:ascii="Aptos Narrow" w:eastAsia="Times New Roman" w:hAnsi="Aptos Narrow" w:cs="Arial"/>
          <w:b/>
          <w:bCs/>
          <w:color w:val="000000"/>
          <w:sz w:val="24"/>
          <w:szCs w:val="24"/>
        </w:rPr>
        <w:t xml:space="preserve">REGISTRATION FEE:  </w:t>
      </w:r>
      <w:r w:rsidRPr="00694BC0">
        <w:rPr>
          <w:rFonts w:ascii="Aptos Narrow" w:eastAsia="Times New Roman" w:hAnsi="Aptos Narrow" w:cs="Arial"/>
          <w:bCs/>
          <w:color w:val="000000"/>
          <w:sz w:val="24"/>
          <w:szCs w:val="24"/>
        </w:rPr>
        <w:t>(due upon Registration</w:t>
      </w:r>
      <w:r w:rsidR="00492467">
        <w:rPr>
          <w:rFonts w:ascii="Aptos Narrow" w:eastAsia="Times New Roman" w:hAnsi="Aptos Narrow" w:cs="Arial"/>
          <w:bCs/>
          <w:color w:val="000000"/>
          <w:sz w:val="24"/>
          <w:szCs w:val="24"/>
        </w:rPr>
        <w:t>)</w:t>
      </w:r>
      <w:r w:rsidR="00B2188A">
        <w:rPr>
          <w:rFonts w:ascii="Aptos Narrow" w:eastAsia="Times New Roman" w:hAnsi="Aptos Narrow" w:cs="Arial"/>
          <w:bCs/>
          <w:color w:val="000000"/>
          <w:sz w:val="24"/>
          <w:szCs w:val="24"/>
        </w:rPr>
        <w:t xml:space="preserve"> </w:t>
      </w:r>
      <w:r w:rsidR="00525A21">
        <w:rPr>
          <w:rFonts w:ascii="Aptos Narrow" w:eastAsia="Times New Roman" w:hAnsi="Aptos Narrow" w:cs="Arial"/>
          <w:bCs/>
          <w:color w:val="000000"/>
          <w:sz w:val="24"/>
          <w:szCs w:val="24"/>
        </w:rPr>
        <w:t>*Fee waived for new students*</w:t>
      </w:r>
    </w:p>
    <w:p w14:paraId="74027DC5" w14:textId="472F7853" w:rsidR="00AC4DDE" w:rsidRPr="00694BC0" w:rsidRDefault="00AC4DDE" w:rsidP="00AC4DDE">
      <w:pPr>
        <w:pStyle w:val="ListParagraph"/>
        <w:numPr>
          <w:ilvl w:val="0"/>
          <w:numId w:val="1"/>
        </w:numPr>
        <w:spacing w:after="0" w:line="240" w:lineRule="auto"/>
        <w:rPr>
          <w:rFonts w:ascii="Aptos Narrow" w:eastAsia="Times New Roman" w:hAnsi="Aptos Narrow" w:cs="Arial"/>
          <w:color w:val="000000"/>
          <w:sz w:val="24"/>
          <w:szCs w:val="24"/>
        </w:rPr>
      </w:pPr>
      <w:r w:rsidRPr="00694BC0">
        <w:rPr>
          <w:rFonts w:ascii="Aptos Narrow" w:eastAsia="Times New Roman" w:hAnsi="Aptos Narrow" w:cs="Arial"/>
          <w:color w:val="000000"/>
          <w:sz w:val="24"/>
          <w:szCs w:val="24"/>
        </w:rPr>
        <w:t>$4</w:t>
      </w:r>
      <w:r w:rsidR="00540057" w:rsidRPr="00694BC0">
        <w:rPr>
          <w:rFonts w:ascii="Aptos Narrow" w:eastAsia="Times New Roman" w:hAnsi="Aptos Narrow" w:cs="Arial"/>
          <w:color w:val="000000"/>
          <w:sz w:val="24"/>
          <w:szCs w:val="24"/>
        </w:rPr>
        <w:t>5</w:t>
      </w:r>
      <w:r w:rsidRPr="00694BC0">
        <w:rPr>
          <w:rFonts w:ascii="Aptos Narrow" w:eastAsia="Times New Roman" w:hAnsi="Aptos Narrow" w:cs="Arial"/>
          <w:color w:val="000000"/>
          <w:sz w:val="24"/>
          <w:szCs w:val="24"/>
        </w:rPr>
        <w:t xml:space="preserve"> per Student; $6</w:t>
      </w:r>
      <w:r w:rsidR="00540057" w:rsidRPr="00694BC0">
        <w:rPr>
          <w:rFonts w:ascii="Aptos Narrow" w:eastAsia="Times New Roman" w:hAnsi="Aptos Narrow" w:cs="Arial"/>
          <w:color w:val="000000"/>
          <w:sz w:val="24"/>
          <w:szCs w:val="24"/>
        </w:rPr>
        <w:t>5</w:t>
      </w:r>
      <w:r w:rsidRPr="00694BC0">
        <w:rPr>
          <w:rFonts w:ascii="Aptos Narrow" w:eastAsia="Times New Roman" w:hAnsi="Aptos Narrow" w:cs="Arial"/>
          <w:color w:val="000000"/>
          <w:sz w:val="24"/>
          <w:szCs w:val="24"/>
        </w:rPr>
        <w:t xml:space="preserve"> per Family</w:t>
      </w:r>
    </w:p>
    <w:p w14:paraId="1E9FD838" w14:textId="77777777" w:rsidR="00AC4DDE" w:rsidRPr="00694BC0" w:rsidRDefault="00AC4DDE" w:rsidP="00AC4DDE">
      <w:pPr>
        <w:pStyle w:val="ListParagraph"/>
        <w:numPr>
          <w:ilvl w:val="0"/>
          <w:numId w:val="1"/>
        </w:numPr>
        <w:spacing w:after="0" w:line="240" w:lineRule="auto"/>
        <w:rPr>
          <w:rFonts w:ascii="Aptos Narrow" w:eastAsia="Times New Roman" w:hAnsi="Aptos Narrow" w:cs="Arial"/>
          <w:color w:val="000000"/>
          <w:sz w:val="24"/>
          <w:szCs w:val="24"/>
        </w:rPr>
      </w:pPr>
      <w:r w:rsidRPr="00694BC0">
        <w:rPr>
          <w:rFonts w:ascii="Aptos Narrow" w:eastAsia="Times New Roman" w:hAnsi="Aptos Narrow" w:cs="Arial"/>
          <w:color w:val="000000"/>
          <w:sz w:val="24"/>
          <w:szCs w:val="24"/>
        </w:rPr>
        <w:t>This is a one-time yearly charge</w:t>
      </w:r>
    </w:p>
    <w:p w14:paraId="68D6A7AB" w14:textId="77777777" w:rsidR="0086481B" w:rsidRPr="00B344F4" w:rsidRDefault="0086481B" w:rsidP="0086481B">
      <w:pPr>
        <w:rPr>
          <w:rFonts w:ascii="Aptos Narrow" w:hAnsi="Aptos Narrow"/>
          <w:b/>
          <w:sz w:val="12"/>
          <w:szCs w:val="12"/>
        </w:rPr>
      </w:pPr>
    </w:p>
    <w:p w14:paraId="4432D6E4" w14:textId="77777777" w:rsidR="00AC4DDE" w:rsidRPr="00694BC0" w:rsidRDefault="00AC4DDE" w:rsidP="00AC4DDE">
      <w:pPr>
        <w:spacing w:after="0" w:line="240" w:lineRule="auto"/>
        <w:ind w:left="-18"/>
        <w:rPr>
          <w:rFonts w:ascii="Aptos Narrow" w:eastAsia="Times New Roman" w:hAnsi="Aptos Narrow" w:cs="Arial"/>
          <w:color w:val="000000"/>
          <w:sz w:val="24"/>
          <w:szCs w:val="24"/>
        </w:rPr>
      </w:pPr>
      <w:r w:rsidRPr="00694BC0">
        <w:rPr>
          <w:rFonts w:ascii="Aptos Narrow" w:eastAsia="Times New Roman" w:hAnsi="Aptos Narrow" w:cs="Arial"/>
          <w:b/>
          <w:color w:val="000000"/>
          <w:sz w:val="24"/>
          <w:szCs w:val="24"/>
        </w:rPr>
        <w:t>REHEARSAL FEE:</w:t>
      </w:r>
      <w:r w:rsidRPr="00694BC0">
        <w:rPr>
          <w:rFonts w:ascii="Aptos Narrow" w:eastAsia="Times New Roman" w:hAnsi="Aptos Narrow" w:cs="Arial"/>
          <w:color w:val="000000"/>
          <w:sz w:val="24"/>
          <w:szCs w:val="24"/>
        </w:rPr>
        <w:t xml:space="preserve">  (due upon Registration)</w:t>
      </w:r>
    </w:p>
    <w:p w14:paraId="6D6AD4A6" w14:textId="4B61AF3B" w:rsidR="00AC4DDE" w:rsidRPr="00694BC0" w:rsidRDefault="00AC4DDE" w:rsidP="00AC4DDE">
      <w:pPr>
        <w:pStyle w:val="ListParagraph"/>
        <w:numPr>
          <w:ilvl w:val="0"/>
          <w:numId w:val="3"/>
        </w:numPr>
        <w:spacing w:after="0" w:line="240" w:lineRule="auto"/>
        <w:rPr>
          <w:rFonts w:ascii="Aptos Narrow" w:eastAsia="Times New Roman" w:hAnsi="Aptos Narrow" w:cs="Arial"/>
          <w:color w:val="000000"/>
          <w:sz w:val="24"/>
          <w:szCs w:val="24"/>
        </w:rPr>
      </w:pPr>
      <w:r w:rsidRPr="00694BC0">
        <w:rPr>
          <w:rFonts w:ascii="Aptos Narrow" w:eastAsia="Times New Roman" w:hAnsi="Aptos Narrow" w:cs="Arial"/>
          <w:color w:val="000000"/>
          <w:sz w:val="24"/>
          <w:szCs w:val="24"/>
        </w:rPr>
        <w:t>$</w:t>
      </w:r>
      <w:r w:rsidR="00B2188A">
        <w:rPr>
          <w:rFonts w:ascii="Aptos Narrow" w:eastAsia="Times New Roman" w:hAnsi="Aptos Narrow" w:cs="Arial"/>
          <w:color w:val="000000"/>
          <w:sz w:val="24"/>
          <w:szCs w:val="24"/>
        </w:rPr>
        <w:t xml:space="preserve">80 </w:t>
      </w:r>
      <w:r w:rsidRPr="00694BC0">
        <w:rPr>
          <w:rFonts w:ascii="Aptos Narrow" w:eastAsia="Times New Roman" w:hAnsi="Aptos Narrow" w:cs="Arial"/>
          <w:color w:val="000000"/>
          <w:sz w:val="24"/>
          <w:szCs w:val="24"/>
        </w:rPr>
        <w:t>per Student  + $35 for each additional student per family</w:t>
      </w:r>
    </w:p>
    <w:p w14:paraId="366CCCC1" w14:textId="69C521AA" w:rsidR="00AC4DDE" w:rsidRPr="00694BC0" w:rsidRDefault="00AC4DDE" w:rsidP="00EA1081">
      <w:pPr>
        <w:pStyle w:val="ListParagraph"/>
        <w:numPr>
          <w:ilvl w:val="0"/>
          <w:numId w:val="3"/>
        </w:numPr>
        <w:spacing w:after="0" w:line="240" w:lineRule="auto"/>
        <w:rPr>
          <w:rFonts w:ascii="Aptos Narrow" w:eastAsia="Times New Roman" w:hAnsi="Aptos Narrow" w:cs="Arial"/>
          <w:color w:val="000000"/>
          <w:sz w:val="24"/>
          <w:szCs w:val="24"/>
        </w:rPr>
      </w:pPr>
      <w:r w:rsidRPr="00694BC0">
        <w:rPr>
          <w:rFonts w:ascii="Aptos Narrow" w:eastAsia="Times New Roman" w:hAnsi="Aptos Narrow" w:cs="Arial"/>
          <w:color w:val="000000"/>
          <w:sz w:val="24"/>
          <w:szCs w:val="24"/>
        </w:rPr>
        <w:t>This fee includes</w:t>
      </w:r>
      <w:r w:rsidR="00EA1081">
        <w:rPr>
          <w:rFonts w:ascii="Aptos Narrow" w:eastAsia="Times New Roman" w:hAnsi="Aptos Narrow" w:cs="Arial"/>
          <w:color w:val="000000"/>
          <w:sz w:val="24"/>
          <w:szCs w:val="24"/>
        </w:rPr>
        <w:t xml:space="preserve"> </w:t>
      </w:r>
      <w:r w:rsidRPr="00694BC0">
        <w:rPr>
          <w:rFonts w:ascii="Aptos Narrow" w:eastAsia="Times New Roman" w:hAnsi="Aptos Narrow" w:cs="Arial"/>
          <w:color w:val="000000"/>
          <w:sz w:val="24"/>
          <w:szCs w:val="24"/>
        </w:rPr>
        <w:t xml:space="preserve">rehearsals at The Palace Theatre, as well as a digital video copy of all recital performances.  </w:t>
      </w:r>
    </w:p>
    <w:p w14:paraId="06F7EA0C" w14:textId="77777777" w:rsidR="00AC4DDE" w:rsidRPr="00694BC0" w:rsidRDefault="00AC4DDE" w:rsidP="00AC4DDE">
      <w:pPr>
        <w:spacing w:after="0" w:line="240" w:lineRule="auto"/>
        <w:ind w:left="-18"/>
        <w:rPr>
          <w:rFonts w:ascii="Aptos Narrow" w:eastAsia="Times New Roman" w:hAnsi="Aptos Narrow" w:cs="Arial"/>
          <w:color w:val="000000"/>
          <w:sz w:val="24"/>
          <w:szCs w:val="24"/>
        </w:rPr>
      </w:pPr>
      <w:r w:rsidRPr="00694BC0">
        <w:rPr>
          <w:rFonts w:ascii="Aptos Narrow" w:eastAsia="Times New Roman" w:hAnsi="Aptos Narrow" w:cs="Arial"/>
          <w:color w:val="000000"/>
          <w:sz w:val="24"/>
          <w:szCs w:val="24"/>
        </w:rPr>
        <w:t xml:space="preserve">                                   </w:t>
      </w:r>
    </w:p>
    <w:p w14:paraId="6FDA9158" w14:textId="09A5E6E8" w:rsidR="00AC4DDE" w:rsidRPr="00694BC0" w:rsidRDefault="00AC4DDE" w:rsidP="00AC4DDE">
      <w:pPr>
        <w:spacing w:after="0" w:line="240" w:lineRule="auto"/>
        <w:ind w:left="-18"/>
        <w:rPr>
          <w:rFonts w:ascii="Aptos Narrow" w:eastAsia="Times New Roman" w:hAnsi="Aptos Narrow" w:cs="Arial"/>
          <w:color w:val="000000"/>
          <w:sz w:val="24"/>
          <w:szCs w:val="24"/>
        </w:rPr>
      </w:pPr>
      <w:r w:rsidRPr="00694BC0">
        <w:rPr>
          <w:rFonts w:ascii="Aptos Narrow" w:eastAsia="Times New Roman" w:hAnsi="Aptos Narrow" w:cs="Arial"/>
          <w:color w:val="000000"/>
          <w:sz w:val="24"/>
          <w:szCs w:val="24"/>
        </w:rPr>
        <w:t xml:space="preserve"> </w:t>
      </w:r>
      <w:r w:rsidRPr="00694BC0">
        <w:rPr>
          <w:rFonts w:ascii="Aptos Narrow" w:eastAsia="Times New Roman" w:hAnsi="Aptos Narrow" w:cs="Arial"/>
          <w:b/>
          <w:color w:val="000000"/>
          <w:sz w:val="24"/>
          <w:szCs w:val="24"/>
        </w:rPr>
        <w:t>COSTUME FEE:</w:t>
      </w:r>
      <w:r w:rsidRPr="00694BC0">
        <w:rPr>
          <w:rFonts w:ascii="Aptos Narrow" w:eastAsia="Times New Roman" w:hAnsi="Aptos Narrow" w:cs="Arial"/>
          <w:color w:val="000000"/>
          <w:sz w:val="24"/>
          <w:szCs w:val="24"/>
        </w:rPr>
        <w:t xml:space="preserve">  (due by Monday, Octo</w:t>
      </w:r>
      <w:r w:rsidR="00525A21">
        <w:rPr>
          <w:rFonts w:ascii="Aptos Narrow" w:eastAsia="Times New Roman" w:hAnsi="Aptos Narrow" w:cs="Arial"/>
          <w:color w:val="000000"/>
          <w:sz w:val="24"/>
          <w:szCs w:val="24"/>
        </w:rPr>
        <w:t>ber 5, 2026)</w:t>
      </w:r>
    </w:p>
    <w:p w14:paraId="2F06C5A5" w14:textId="77777777" w:rsidR="00AC4DDE" w:rsidRPr="00694BC0" w:rsidRDefault="00AC4DDE" w:rsidP="00AC4DDE">
      <w:pPr>
        <w:pStyle w:val="ListParagraph"/>
        <w:numPr>
          <w:ilvl w:val="0"/>
          <w:numId w:val="2"/>
        </w:numPr>
        <w:spacing w:after="0" w:line="240" w:lineRule="auto"/>
        <w:rPr>
          <w:rFonts w:ascii="Aptos Narrow" w:eastAsia="Times New Roman" w:hAnsi="Aptos Narrow" w:cs="Arial"/>
          <w:color w:val="000000"/>
          <w:sz w:val="24"/>
          <w:szCs w:val="24"/>
        </w:rPr>
      </w:pPr>
      <w:r w:rsidRPr="00694BC0">
        <w:rPr>
          <w:rFonts w:ascii="Aptos Narrow" w:eastAsia="Times New Roman" w:hAnsi="Aptos Narrow" w:cs="Arial"/>
          <w:color w:val="000000"/>
          <w:sz w:val="24"/>
          <w:szCs w:val="24"/>
        </w:rPr>
        <w:t>$80 per Performing Classes (non-competitive)</w:t>
      </w:r>
    </w:p>
    <w:p w14:paraId="3A27E066" w14:textId="0F7B75CA" w:rsidR="00694BC0" w:rsidRDefault="00694BC0" w:rsidP="00B2188A">
      <w:pPr>
        <w:pStyle w:val="ListParagraph"/>
        <w:numPr>
          <w:ilvl w:val="0"/>
          <w:numId w:val="2"/>
        </w:numPr>
        <w:spacing w:after="0" w:line="240" w:lineRule="auto"/>
        <w:jc w:val="both"/>
        <w:rPr>
          <w:rFonts w:ascii="Aptos Narrow" w:eastAsia="Times New Roman" w:hAnsi="Aptos Narrow" w:cs="Arial"/>
          <w:color w:val="000000"/>
          <w:sz w:val="24"/>
          <w:szCs w:val="24"/>
        </w:rPr>
      </w:pPr>
      <w:r w:rsidRPr="00694BC0">
        <w:rPr>
          <w:rFonts w:ascii="Aptos Narrow" w:eastAsia="Times New Roman" w:hAnsi="Aptos Narrow" w:cs="Arial"/>
          <w:color w:val="000000"/>
          <w:sz w:val="24"/>
          <w:szCs w:val="24"/>
        </w:rPr>
        <w:t>Our costume fee includes alterations, steaming, and costume preparation.  Every costume is stage-ready when distributed, and families receive clear instructions to ensure a smooth and organized performance experience.</w:t>
      </w:r>
    </w:p>
    <w:sectPr w:rsidR="00694BC0" w:rsidSect="00694BC0">
      <w:headerReference w:type="default" r:id="rId8"/>
      <w:footerReference w:type="default" r:id="rId9"/>
      <w:pgSz w:w="12240" w:h="15840"/>
      <w:pgMar w:top="173" w:right="864" w:bottom="173"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F2375" w14:textId="77777777" w:rsidR="006A26F3" w:rsidRDefault="006A26F3" w:rsidP="00D633F6">
      <w:pPr>
        <w:spacing w:after="0" w:line="240" w:lineRule="auto"/>
      </w:pPr>
      <w:r>
        <w:separator/>
      </w:r>
    </w:p>
  </w:endnote>
  <w:endnote w:type="continuationSeparator" w:id="0">
    <w:p w14:paraId="76A28FCD" w14:textId="77777777" w:rsidR="006A26F3" w:rsidRDefault="006A26F3" w:rsidP="00D633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ptos Narrow">
    <w:charset w:val="00"/>
    <w:family w:val="swiss"/>
    <w:pitch w:val="variable"/>
    <w:sig w:usb0="20000287" w:usb1="00000003" w:usb2="00000000" w:usb3="00000000" w:csb0="0000019F" w:csb1="00000000"/>
  </w:font>
  <w:font w:name="Arial">
    <w:panose1 w:val="020B0604020202020204"/>
    <w:charset w:val="CC"/>
    <w:family w:val="swiss"/>
    <w:pitch w:val="variable"/>
    <w:sig w:usb0="E0002EFF" w:usb1="0000785B" w:usb2="00000001"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7B2C9" w14:textId="77777777" w:rsidR="00EF19FB" w:rsidRPr="001B22CE" w:rsidRDefault="00EF19FB" w:rsidP="0083797F">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7F0E0" w14:textId="77777777" w:rsidR="006A26F3" w:rsidRDefault="006A26F3" w:rsidP="00D633F6">
      <w:pPr>
        <w:spacing w:after="0" w:line="240" w:lineRule="auto"/>
      </w:pPr>
      <w:r>
        <w:separator/>
      </w:r>
    </w:p>
  </w:footnote>
  <w:footnote w:type="continuationSeparator" w:id="0">
    <w:p w14:paraId="4638F0DF" w14:textId="77777777" w:rsidR="006A26F3" w:rsidRDefault="006A26F3" w:rsidP="00D633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295EC" w14:textId="7625700A" w:rsidR="00D633F6" w:rsidRDefault="00D633F6">
    <w:pPr>
      <w:pStyle w:val="Header"/>
    </w:pPr>
    <w:r>
      <w:rPr>
        <w:noProof/>
      </w:rPr>
      <w:drawing>
        <wp:anchor distT="0" distB="0" distL="114300" distR="114300" simplePos="0" relativeHeight="251659264" behindDoc="0" locked="0" layoutInCell="1" allowOverlap="1" wp14:anchorId="154831F0" wp14:editId="7953F4B6">
          <wp:simplePos x="0" y="0"/>
          <wp:positionH relativeFrom="page">
            <wp:posOffset>6293485</wp:posOffset>
          </wp:positionH>
          <wp:positionV relativeFrom="paragraph">
            <wp:posOffset>-323850</wp:posOffset>
          </wp:positionV>
          <wp:extent cx="1207135" cy="34290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8_v2.jpg"/>
                  <pic:cNvPicPr/>
                </pic:nvPicPr>
                <pic:blipFill>
                  <a:blip r:embed="rId1">
                    <a:extLst>
                      <a:ext uri="{28A0092B-C50C-407E-A947-70E740481C1C}">
                        <a14:useLocalDpi xmlns:a14="http://schemas.microsoft.com/office/drawing/2010/main" val="0"/>
                      </a:ext>
                    </a:extLst>
                  </a:blip>
                  <a:stretch>
                    <a:fillRect/>
                  </a:stretch>
                </pic:blipFill>
                <pic:spPr>
                  <a:xfrm>
                    <a:off x="0" y="0"/>
                    <a:ext cx="1207135" cy="3429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86F43"/>
    <w:multiLevelType w:val="hybridMultilevel"/>
    <w:tmpl w:val="41C0B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7126AC"/>
    <w:multiLevelType w:val="hybridMultilevel"/>
    <w:tmpl w:val="7BE6C10A"/>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2" w15:restartNumberingAfterBreak="0">
    <w:nsid w:val="4D852B05"/>
    <w:multiLevelType w:val="hybridMultilevel"/>
    <w:tmpl w:val="E954B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6F35AE"/>
    <w:multiLevelType w:val="hybridMultilevel"/>
    <w:tmpl w:val="3AEAA46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817308374">
    <w:abstractNumId w:val="0"/>
  </w:num>
  <w:num w:numId="2" w16cid:durableId="683433573">
    <w:abstractNumId w:val="1"/>
  </w:num>
  <w:num w:numId="3" w16cid:durableId="1301763229">
    <w:abstractNumId w:val="3"/>
  </w:num>
  <w:num w:numId="4" w16cid:durableId="18362617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3F6"/>
    <w:rsid w:val="00026EF5"/>
    <w:rsid w:val="0005471B"/>
    <w:rsid w:val="001603D3"/>
    <w:rsid w:val="00192FF8"/>
    <w:rsid w:val="001A07AE"/>
    <w:rsid w:val="001B22CE"/>
    <w:rsid w:val="001D71D8"/>
    <w:rsid w:val="001F4903"/>
    <w:rsid w:val="003679A8"/>
    <w:rsid w:val="003918FE"/>
    <w:rsid w:val="00492467"/>
    <w:rsid w:val="005169B0"/>
    <w:rsid w:val="00525A21"/>
    <w:rsid w:val="00540057"/>
    <w:rsid w:val="005E4DDA"/>
    <w:rsid w:val="00626E8A"/>
    <w:rsid w:val="00694BC0"/>
    <w:rsid w:val="006A26F3"/>
    <w:rsid w:val="006A5415"/>
    <w:rsid w:val="006A7BC4"/>
    <w:rsid w:val="006E587F"/>
    <w:rsid w:val="0072375D"/>
    <w:rsid w:val="0083797F"/>
    <w:rsid w:val="0086481B"/>
    <w:rsid w:val="009C1E87"/>
    <w:rsid w:val="00AC4DDE"/>
    <w:rsid w:val="00AF6185"/>
    <w:rsid w:val="00B10B41"/>
    <w:rsid w:val="00B11722"/>
    <w:rsid w:val="00B17E64"/>
    <w:rsid w:val="00B2188A"/>
    <w:rsid w:val="00B344F4"/>
    <w:rsid w:val="00BB709C"/>
    <w:rsid w:val="00BF0046"/>
    <w:rsid w:val="00C54B3B"/>
    <w:rsid w:val="00D633F6"/>
    <w:rsid w:val="00E50CD8"/>
    <w:rsid w:val="00E905C3"/>
    <w:rsid w:val="00EA1081"/>
    <w:rsid w:val="00EB3A76"/>
    <w:rsid w:val="00EF19FB"/>
    <w:rsid w:val="00F47DD3"/>
    <w:rsid w:val="00F56FAF"/>
    <w:rsid w:val="00FB6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25494"/>
  <w15:docId w15:val="{E32146F9-D202-47E4-8032-708AE6839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33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33F6"/>
  </w:style>
  <w:style w:type="paragraph" w:styleId="Footer">
    <w:name w:val="footer"/>
    <w:basedOn w:val="Normal"/>
    <w:link w:val="FooterChar"/>
    <w:uiPriority w:val="99"/>
    <w:unhideWhenUsed/>
    <w:rsid w:val="00D633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33F6"/>
  </w:style>
  <w:style w:type="paragraph" w:styleId="ListParagraph">
    <w:name w:val="List Paragraph"/>
    <w:basedOn w:val="Normal"/>
    <w:uiPriority w:val="34"/>
    <w:qFormat/>
    <w:rsid w:val="00B117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982FF-FAFF-4E59-A692-EE7404911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Pages>
  <Words>299</Words>
  <Characters>1374</Characters>
  <Application>Microsoft Office Word</Application>
  <DocSecurity>0</DocSecurity>
  <Lines>20</Lines>
  <Paragraphs>6</Paragraphs>
  <ScaleCrop>false</ScaleCrop>
  <HeadingPairs>
    <vt:vector size="2" baseType="variant">
      <vt:variant>
        <vt:lpstr>Title</vt:lpstr>
      </vt:variant>
      <vt:variant>
        <vt:i4>1</vt:i4>
      </vt:variant>
    </vt:vector>
  </HeadingPairs>
  <TitlesOfParts>
    <vt:vector size="1" baseType="lpstr">
      <vt:lpstr/>
    </vt:vector>
  </TitlesOfParts>
  <Company>Company Eight Dance Studio</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Williams</dc:creator>
  <cp:lastModifiedBy>Susan Williams</cp:lastModifiedBy>
  <cp:revision>12</cp:revision>
  <cp:lastPrinted>2026-07-21T23:30:00Z</cp:lastPrinted>
  <dcterms:created xsi:type="dcterms:W3CDTF">2026-07-07T23:38:00Z</dcterms:created>
  <dcterms:modified xsi:type="dcterms:W3CDTF">2026-07-22T00:05:00Z</dcterms:modified>
</cp:coreProperties>
</file>